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C08" w:rsidRPr="00385D3B" w:rsidRDefault="00385D3B" w:rsidP="001A5C08">
      <w:pPr>
        <w:spacing w:line="276" w:lineRule="auto"/>
        <w:ind w:firstLine="567"/>
        <w:jc w:val="center"/>
        <w:rPr>
          <w:rFonts w:cs="Times New Roman"/>
        </w:rPr>
      </w:pPr>
      <w:r w:rsidRPr="00385D3B">
        <w:t>ВІДЗНАЧЕННЯ  НАЙКРАЩИХ НАУКОВЦІВ ТА НАЙКРАЩИХ НАУКОВИХ КОЛЕКТИВІВ УМАНСЬКОГО НУС</w:t>
      </w:r>
      <w:bookmarkStart w:id="0" w:name="_GoBack"/>
      <w:bookmarkEnd w:id="0"/>
    </w:p>
    <w:p w:rsidR="003F7A19" w:rsidRDefault="00DA69AC" w:rsidP="003F7A19">
      <w:pPr>
        <w:spacing w:line="276" w:lineRule="auto"/>
        <w:ind w:firstLine="567"/>
        <w:jc w:val="both"/>
      </w:pPr>
      <w:r w:rsidRPr="00DA69AC">
        <w:rPr>
          <w:rFonts w:cs="Times New Roman"/>
        </w:rPr>
        <w:t xml:space="preserve">28 травня в Уманському НУС </w:t>
      </w:r>
      <w:r w:rsidR="00146698">
        <w:t>в</w:t>
      </w:r>
      <w:r w:rsidR="003F7A19">
        <w:t>ідбулося урочисте засідання з нагоди відзначення</w:t>
      </w:r>
      <w:r w:rsidR="00146698">
        <w:t xml:space="preserve">  найкращих науковців та</w:t>
      </w:r>
      <w:r w:rsidR="00171C57">
        <w:t xml:space="preserve"> найкращих наукових колективів </w:t>
      </w:r>
      <w:r w:rsidR="00146698">
        <w:t>університету</w:t>
      </w:r>
      <w:r w:rsidR="003F7A19">
        <w:rPr>
          <w:rFonts w:cs="Times New Roman"/>
          <w:color w:val="121212"/>
        </w:rPr>
        <w:t>.</w:t>
      </w:r>
      <w:r w:rsidR="00A81857">
        <w:rPr>
          <w:rFonts w:cs="Times New Roman"/>
          <w:color w:val="121212"/>
        </w:rPr>
        <w:t xml:space="preserve"> </w:t>
      </w:r>
      <w:r w:rsidR="003F7A19">
        <w:t>Д</w:t>
      </w:r>
      <w:r w:rsidR="001A5C08">
        <w:t>ана подія відбулась</w:t>
      </w:r>
      <w:r w:rsidR="003F7A19">
        <w:t xml:space="preserve"> напередодні святкування 175</w:t>
      </w:r>
      <w:r w:rsidR="001A5C08">
        <w:rPr>
          <w:lang w:val="en-US"/>
        </w:rPr>
        <w:t>-</w:t>
      </w:r>
      <w:r w:rsidR="003F7A19">
        <w:t>річчя університету – найстарішого закладу вищої освіти на теренах України, близьк</w:t>
      </w:r>
      <w:r w:rsidR="001A5C08">
        <w:t>ого і дальнього зарубіжжя. У</w:t>
      </w:r>
      <w:r w:rsidR="003F7A19">
        <w:t xml:space="preserve">ніверситет має глибокі історичні наукові традиції, започатковані ще у 19 ст. </w:t>
      </w:r>
      <w:r w:rsidR="00171C57">
        <w:t xml:space="preserve">Упродовж </w:t>
      </w:r>
      <w:r w:rsidR="003F7A19">
        <w:t>останні</w:t>
      </w:r>
      <w:r w:rsidR="00171C57">
        <w:t>х</w:t>
      </w:r>
      <w:r w:rsidR="003F7A19">
        <w:t xml:space="preserve"> 5 років науковцями </w:t>
      </w:r>
      <w:r w:rsidR="00171C57">
        <w:t xml:space="preserve">університету </w:t>
      </w:r>
      <w:r w:rsidR="003F7A19">
        <w:t>опубліковано більше 3 ти</w:t>
      </w:r>
      <w:r w:rsidR="00171C57">
        <w:t>с. праць у фахових виданнях, 103 патенти, 138</w:t>
      </w:r>
      <w:r w:rsidR="003F7A19">
        <w:t xml:space="preserve"> монографій. Зростає </w:t>
      </w:r>
      <w:proofErr w:type="spellStart"/>
      <w:r w:rsidR="003F7A19">
        <w:t>опублікованість</w:t>
      </w:r>
      <w:proofErr w:type="spellEnd"/>
      <w:r w:rsidR="003F7A19">
        <w:t xml:space="preserve"> </w:t>
      </w:r>
      <w:r w:rsidR="00171C57">
        <w:t>науковців університету у наукометричних базах даних</w:t>
      </w:r>
      <w:r w:rsidR="003F7A19">
        <w:t xml:space="preserve"> </w:t>
      </w:r>
      <w:r w:rsidR="008B68B7">
        <w:rPr>
          <w:lang w:val="en-US"/>
        </w:rPr>
        <w:t>Scopus</w:t>
      </w:r>
      <w:r w:rsidR="003F7A19">
        <w:t xml:space="preserve"> і W</w:t>
      </w:r>
      <w:proofErr w:type="spellStart"/>
      <w:r w:rsidR="003F7A19">
        <w:rPr>
          <w:lang w:val="en-US"/>
        </w:rPr>
        <w:t>eb</w:t>
      </w:r>
      <w:proofErr w:type="spellEnd"/>
      <w:r w:rsidR="003F7A19">
        <w:rPr>
          <w:lang w:val="en-US"/>
        </w:rPr>
        <w:t xml:space="preserve"> </w:t>
      </w:r>
      <w:r w:rsidR="003F7A19">
        <w:t>o</w:t>
      </w:r>
      <w:r w:rsidR="003F7A19">
        <w:rPr>
          <w:lang w:val="en-US"/>
        </w:rPr>
        <w:t xml:space="preserve">f </w:t>
      </w:r>
      <w:r w:rsidR="003F7A19">
        <w:t>S</w:t>
      </w:r>
      <w:proofErr w:type="spellStart"/>
      <w:r w:rsidR="003F7A19">
        <w:rPr>
          <w:lang w:val="en-US"/>
        </w:rPr>
        <w:t>cience</w:t>
      </w:r>
      <w:proofErr w:type="spellEnd"/>
      <w:r w:rsidR="00171C57">
        <w:t xml:space="preserve"> та </w:t>
      </w:r>
      <w:proofErr w:type="spellStart"/>
      <w:r w:rsidR="00171C57">
        <w:t>цитованість</w:t>
      </w:r>
      <w:proofErr w:type="spellEnd"/>
      <w:r w:rsidR="003F7A19">
        <w:t xml:space="preserve"> вчених у міжнародних виданнях, що свідчить про затребуваність наших наукових досліджень.</w:t>
      </w:r>
      <w:r w:rsidR="00171C57">
        <w:t xml:space="preserve"> Нині</w:t>
      </w:r>
      <w:r w:rsidR="001A5C08">
        <w:t xml:space="preserve"> наука, </w:t>
      </w:r>
      <w:r w:rsidR="00FD6A99">
        <w:t>завдяки наполегливій праці вчених</w:t>
      </w:r>
      <w:r w:rsidR="00171C57">
        <w:t>,</w:t>
      </w:r>
      <w:r w:rsidR="00FD6A99">
        <w:t xml:space="preserve"> має сучасні технологічні розробки</w:t>
      </w:r>
      <w:r w:rsidR="00171C57">
        <w:t>.</w:t>
      </w:r>
      <w:r w:rsidR="00FD6A99">
        <w:t xml:space="preserve"> </w:t>
      </w:r>
    </w:p>
    <w:p w:rsidR="00171C57" w:rsidRPr="00171C57" w:rsidRDefault="00701FD2" w:rsidP="008B68B7">
      <w:pPr>
        <w:pStyle w:val="justifyright"/>
        <w:spacing w:before="0" w:beforeAutospacing="0" w:after="0" w:afterAutospacing="0"/>
        <w:ind w:left="-284"/>
        <w:jc w:val="right"/>
        <w:rPr>
          <w:color w:val="121212"/>
          <w:sz w:val="28"/>
          <w:szCs w:val="28"/>
        </w:rPr>
      </w:pPr>
      <w:proofErr w:type="spellStart"/>
      <w:r w:rsidRPr="00171C57">
        <w:rPr>
          <w:sz w:val="28"/>
          <w:szCs w:val="28"/>
        </w:rPr>
        <w:t>Урочисту</w:t>
      </w:r>
      <w:proofErr w:type="spellEnd"/>
      <w:r w:rsidRPr="00171C57">
        <w:rPr>
          <w:sz w:val="28"/>
          <w:szCs w:val="28"/>
        </w:rPr>
        <w:t xml:space="preserve"> </w:t>
      </w:r>
      <w:proofErr w:type="spellStart"/>
      <w:r w:rsidRPr="00171C57">
        <w:rPr>
          <w:sz w:val="28"/>
          <w:szCs w:val="28"/>
        </w:rPr>
        <w:t>Академію</w:t>
      </w:r>
      <w:proofErr w:type="spellEnd"/>
      <w:r w:rsidRPr="00171C57">
        <w:rPr>
          <w:sz w:val="28"/>
          <w:szCs w:val="28"/>
        </w:rPr>
        <w:t xml:space="preserve"> </w:t>
      </w:r>
      <w:proofErr w:type="spellStart"/>
      <w:r w:rsidRPr="00171C57">
        <w:rPr>
          <w:sz w:val="28"/>
          <w:szCs w:val="28"/>
        </w:rPr>
        <w:t>відкрив</w:t>
      </w:r>
      <w:proofErr w:type="spellEnd"/>
      <w:r w:rsidR="004C6356" w:rsidRPr="00171C57">
        <w:rPr>
          <w:color w:val="121212"/>
          <w:sz w:val="28"/>
          <w:szCs w:val="28"/>
        </w:rPr>
        <w:t xml:space="preserve">, </w:t>
      </w:r>
      <w:proofErr w:type="gramStart"/>
      <w:r w:rsidR="00171C57" w:rsidRPr="00171C57">
        <w:rPr>
          <w:color w:val="121212"/>
          <w:sz w:val="28"/>
          <w:szCs w:val="28"/>
        </w:rPr>
        <w:t>проректор  з</w:t>
      </w:r>
      <w:proofErr w:type="gramEnd"/>
      <w:r w:rsidR="00171C57" w:rsidRPr="00171C57">
        <w:rPr>
          <w:color w:val="121212"/>
          <w:sz w:val="28"/>
          <w:szCs w:val="28"/>
        </w:rPr>
        <w:t xml:space="preserve"> </w:t>
      </w:r>
      <w:proofErr w:type="spellStart"/>
      <w:r w:rsidR="00171C57" w:rsidRPr="00171C57">
        <w:rPr>
          <w:color w:val="121212"/>
          <w:sz w:val="28"/>
          <w:szCs w:val="28"/>
        </w:rPr>
        <w:t>наукової</w:t>
      </w:r>
      <w:proofErr w:type="spellEnd"/>
      <w:r w:rsidR="00171C57" w:rsidRPr="00171C57">
        <w:rPr>
          <w:color w:val="121212"/>
          <w:sz w:val="28"/>
          <w:szCs w:val="28"/>
        </w:rPr>
        <w:t xml:space="preserve"> та </w:t>
      </w:r>
      <w:proofErr w:type="spellStart"/>
      <w:r w:rsidR="00171C57" w:rsidRPr="00171C57">
        <w:rPr>
          <w:color w:val="121212"/>
          <w:sz w:val="28"/>
          <w:szCs w:val="28"/>
        </w:rPr>
        <w:t>інноваційної</w:t>
      </w:r>
      <w:proofErr w:type="spellEnd"/>
      <w:r w:rsidR="00171C57" w:rsidRPr="00171C57">
        <w:rPr>
          <w:color w:val="121212"/>
          <w:sz w:val="28"/>
          <w:szCs w:val="28"/>
        </w:rPr>
        <w:t xml:space="preserve"> </w:t>
      </w:r>
      <w:proofErr w:type="spellStart"/>
      <w:r w:rsidR="00171C57" w:rsidRPr="00171C57">
        <w:rPr>
          <w:color w:val="121212"/>
          <w:sz w:val="28"/>
          <w:szCs w:val="28"/>
        </w:rPr>
        <w:t>діяльності</w:t>
      </w:r>
      <w:proofErr w:type="spellEnd"/>
      <w:r w:rsidR="00171C57" w:rsidRPr="00171C57">
        <w:rPr>
          <w:color w:val="121212"/>
          <w:sz w:val="28"/>
          <w:szCs w:val="28"/>
        </w:rPr>
        <w:t>, </w:t>
      </w:r>
    </w:p>
    <w:p w:rsidR="00241E2C" w:rsidRDefault="004C6356" w:rsidP="008B68B7">
      <w:pPr>
        <w:spacing w:after="0" w:line="240" w:lineRule="auto"/>
        <w:ind w:left="-284" w:firstLine="284"/>
        <w:jc w:val="both"/>
        <w:rPr>
          <w:rFonts w:cs="Times New Roman"/>
          <w:color w:val="121212"/>
          <w:szCs w:val="28"/>
        </w:rPr>
      </w:pPr>
      <w:r w:rsidRPr="00171C57">
        <w:rPr>
          <w:rFonts w:cs="Times New Roman"/>
          <w:color w:val="121212"/>
          <w:szCs w:val="28"/>
        </w:rPr>
        <w:t xml:space="preserve">доктор сільськогосподарських наук, професор Віктор Карпенко.  </w:t>
      </w:r>
    </w:p>
    <w:p w:rsidR="00171C57" w:rsidRPr="00171C57" w:rsidRDefault="00171C57" w:rsidP="00171C57">
      <w:pPr>
        <w:spacing w:after="0" w:line="276" w:lineRule="auto"/>
        <w:ind w:left="-284" w:firstLine="284"/>
        <w:jc w:val="both"/>
        <w:rPr>
          <w:rFonts w:cs="Times New Roman"/>
          <w:szCs w:val="28"/>
        </w:rPr>
      </w:pPr>
    </w:p>
    <w:p w:rsidR="004C6356" w:rsidRDefault="004C6356" w:rsidP="004C6356">
      <w:pPr>
        <w:spacing w:line="276" w:lineRule="auto"/>
        <w:ind w:firstLine="284"/>
        <w:jc w:val="center"/>
        <w:rPr>
          <w:rFonts w:cs="Times New Roman"/>
          <w:color w:val="121212"/>
          <w:szCs w:val="28"/>
        </w:rPr>
      </w:pPr>
      <w:r w:rsidRPr="004C6356">
        <w:rPr>
          <w:rFonts w:cs="Times New Roman"/>
          <w:noProof/>
          <w:color w:val="121212"/>
          <w:szCs w:val="28"/>
          <w:lang w:val="ru-RU" w:eastAsia="ru-RU"/>
        </w:rPr>
        <w:drawing>
          <wp:inline distT="0" distB="0" distL="0" distR="0">
            <wp:extent cx="5610225" cy="3736498"/>
            <wp:effectExtent l="0" t="0" r="0" b="0"/>
            <wp:docPr id="2" name="Рисунок 2" descr="D:\фото Наука 2019\2019-05-28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Наука 2019\2019-05-28\DSC_0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591" cy="373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E2C" w:rsidRDefault="000F5A0D" w:rsidP="000F5A0D">
      <w:pPr>
        <w:spacing w:line="276" w:lineRule="auto"/>
        <w:ind w:firstLine="284"/>
        <w:jc w:val="both"/>
        <w:rPr>
          <w:rFonts w:cs="Times New Roman"/>
          <w:color w:val="121212"/>
          <w:szCs w:val="28"/>
        </w:rPr>
      </w:pPr>
      <w:r>
        <w:rPr>
          <w:rFonts w:cs="Times New Roman"/>
          <w:color w:val="121212"/>
          <w:szCs w:val="28"/>
        </w:rPr>
        <w:t xml:space="preserve">В рамках заходу </w:t>
      </w:r>
      <w:r w:rsidRPr="00241E2C">
        <w:rPr>
          <w:rFonts w:cs="Times New Roman"/>
          <w:color w:val="121212"/>
          <w:szCs w:val="28"/>
        </w:rPr>
        <w:t>присутні ознайомились з презентацією</w:t>
      </w:r>
      <w:r w:rsidR="00171C57">
        <w:rPr>
          <w:rFonts w:cs="Times New Roman"/>
          <w:color w:val="121212"/>
          <w:szCs w:val="28"/>
        </w:rPr>
        <w:t xml:space="preserve"> співробітника НДЧ</w:t>
      </w:r>
      <w:r w:rsidRPr="00241E2C">
        <w:rPr>
          <w:rFonts w:cs="Times New Roman"/>
          <w:color w:val="121212"/>
          <w:szCs w:val="28"/>
        </w:rPr>
        <w:t xml:space="preserve">, доцента Андрія </w:t>
      </w:r>
      <w:proofErr w:type="spellStart"/>
      <w:r w:rsidRPr="00241E2C">
        <w:rPr>
          <w:rFonts w:cs="Times New Roman"/>
          <w:color w:val="121212"/>
          <w:szCs w:val="28"/>
        </w:rPr>
        <w:t>Ч</w:t>
      </w:r>
      <w:r>
        <w:rPr>
          <w:rFonts w:cs="Times New Roman"/>
          <w:color w:val="121212"/>
          <w:szCs w:val="28"/>
        </w:rPr>
        <w:t>ернеги</w:t>
      </w:r>
      <w:proofErr w:type="spellEnd"/>
      <w:r>
        <w:rPr>
          <w:rFonts w:cs="Times New Roman"/>
          <w:color w:val="121212"/>
          <w:szCs w:val="28"/>
        </w:rPr>
        <w:t xml:space="preserve"> «Видатні науковці Уманського національного університету садівництва»</w:t>
      </w:r>
      <w:r w:rsidR="004C6356">
        <w:rPr>
          <w:rFonts w:cs="Times New Roman"/>
          <w:color w:val="121212"/>
          <w:szCs w:val="28"/>
        </w:rPr>
        <w:t>.</w:t>
      </w:r>
    </w:p>
    <w:p w:rsidR="004C6356" w:rsidRDefault="004C6356" w:rsidP="004C6356">
      <w:pPr>
        <w:spacing w:line="276" w:lineRule="auto"/>
        <w:ind w:firstLine="284"/>
        <w:jc w:val="center"/>
        <w:rPr>
          <w:rFonts w:cs="Times New Roman"/>
          <w:color w:val="121212"/>
          <w:szCs w:val="28"/>
        </w:rPr>
      </w:pPr>
      <w:r w:rsidRPr="004C6356">
        <w:rPr>
          <w:rFonts w:cs="Times New Roman"/>
          <w:noProof/>
          <w:color w:val="121212"/>
          <w:szCs w:val="28"/>
          <w:lang w:val="ru-RU" w:eastAsia="ru-RU"/>
        </w:rPr>
        <w:lastRenderedPageBreak/>
        <w:drawing>
          <wp:inline distT="0" distB="0" distL="0" distR="0">
            <wp:extent cx="5038725" cy="3365711"/>
            <wp:effectExtent l="0" t="0" r="0" b="6350"/>
            <wp:docPr id="3" name="Рисунок 3" descr="D:\фото Наука 2019\2019-05-28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Наука 2019\2019-05-28\DSC_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79" cy="33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FD2" w:rsidRDefault="00701FD2" w:rsidP="00701FD2">
      <w:pPr>
        <w:spacing w:line="276" w:lineRule="auto"/>
        <w:ind w:firstLine="284"/>
        <w:jc w:val="both"/>
        <w:rPr>
          <w:rFonts w:cs="Times New Roman"/>
          <w:color w:val="121212"/>
          <w:szCs w:val="28"/>
        </w:rPr>
      </w:pPr>
      <w:r w:rsidRPr="00241E2C">
        <w:rPr>
          <w:rFonts w:cs="Times New Roman"/>
          <w:color w:val="121212"/>
          <w:szCs w:val="28"/>
        </w:rPr>
        <w:t xml:space="preserve">Із вітальним словом до науковців </w:t>
      </w:r>
      <w:r>
        <w:rPr>
          <w:rFonts w:cs="Times New Roman"/>
          <w:color w:val="121212"/>
          <w:szCs w:val="28"/>
        </w:rPr>
        <w:t xml:space="preserve">та гостей </w:t>
      </w:r>
      <w:r w:rsidRPr="00241E2C">
        <w:rPr>
          <w:rFonts w:cs="Times New Roman"/>
          <w:color w:val="121212"/>
          <w:szCs w:val="28"/>
        </w:rPr>
        <w:t xml:space="preserve">звернулась, </w:t>
      </w:r>
      <w:r w:rsidR="008B68B7">
        <w:rPr>
          <w:rFonts w:cs="Times New Roman"/>
          <w:color w:val="121212"/>
          <w:szCs w:val="28"/>
        </w:rPr>
        <w:t xml:space="preserve">ректор університету, </w:t>
      </w:r>
      <w:r w:rsidRPr="00241E2C">
        <w:rPr>
          <w:rFonts w:cs="Times New Roman"/>
          <w:color w:val="121212"/>
          <w:szCs w:val="28"/>
        </w:rPr>
        <w:t>доктор економічних наук, професор О</w:t>
      </w:r>
      <w:r w:rsidR="008B68B7">
        <w:rPr>
          <w:rFonts w:cs="Times New Roman"/>
          <w:color w:val="121212"/>
          <w:szCs w:val="28"/>
        </w:rPr>
        <w:t>лена Олександрівна</w:t>
      </w:r>
      <w:r>
        <w:rPr>
          <w:rFonts w:cs="Times New Roman"/>
          <w:color w:val="121212"/>
          <w:szCs w:val="28"/>
        </w:rPr>
        <w:t xml:space="preserve"> Непочатенко. </w:t>
      </w:r>
    </w:p>
    <w:p w:rsidR="004C6356" w:rsidRDefault="00701FD2" w:rsidP="004C6356">
      <w:pPr>
        <w:spacing w:line="276" w:lineRule="auto"/>
        <w:ind w:firstLine="284"/>
        <w:jc w:val="center"/>
        <w:rPr>
          <w:rFonts w:cs="Times New Roman"/>
          <w:color w:val="121212"/>
          <w:szCs w:val="28"/>
        </w:rPr>
      </w:pPr>
      <w:r w:rsidRPr="00701FD2">
        <w:rPr>
          <w:rFonts w:cs="Times New Roman"/>
          <w:noProof/>
          <w:color w:val="121212"/>
          <w:szCs w:val="28"/>
          <w:lang w:val="ru-RU" w:eastAsia="ru-RU"/>
        </w:rPr>
        <w:drawing>
          <wp:inline distT="0" distB="0" distL="0" distR="0">
            <wp:extent cx="4876800" cy="3257550"/>
            <wp:effectExtent l="0" t="0" r="0" b="0"/>
            <wp:docPr id="4" name="Рисунок 4" descr="D:\фото Наука 2019\2019-05-28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Наука 2019\2019-05-28\DSC_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0D" w:rsidRDefault="000F5A0D" w:rsidP="004C6356">
      <w:pPr>
        <w:spacing w:line="276" w:lineRule="auto"/>
        <w:jc w:val="center"/>
        <w:rPr>
          <w:rFonts w:cs="Times New Roman"/>
          <w:color w:val="121212"/>
          <w:szCs w:val="28"/>
        </w:rPr>
      </w:pPr>
    </w:p>
    <w:p w:rsidR="00241E2C" w:rsidRDefault="00241E2C" w:rsidP="00241E2C">
      <w:pPr>
        <w:spacing w:line="276" w:lineRule="auto"/>
        <w:ind w:firstLine="284"/>
        <w:jc w:val="both"/>
        <w:rPr>
          <w:rFonts w:cs="Times New Roman"/>
          <w:color w:val="121212"/>
          <w:szCs w:val="28"/>
        </w:rPr>
      </w:pPr>
    </w:p>
    <w:p w:rsidR="004C6356" w:rsidRDefault="008B68B7" w:rsidP="00241E2C">
      <w:pPr>
        <w:spacing w:line="276" w:lineRule="auto"/>
        <w:ind w:firstLine="284"/>
        <w:jc w:val="both"/>
        <w:rPr>
          <w:rFonts w:ascii="Roboto sans-serif" w:hAnsi="Roboto sans-serif"/>
          <w:color w:val="000000" w:themeColor="text1"/>
          <w:shd w:val="clear" w:color="auto" w:fill="FFFFFF"/>
        </w:rPr>
      </w:pPr>
      <w:r>
        <w:rPr>
          <w:rFonts w:cs="Times New Roman"/>
          <w:color w:val="000000" w:themeColor="text1"/>
        </w:rPr>
        <w:t>П</w:t>
      </w:r>
      <w:r w:rsidRPr="00677184">
        <w:rPr>
          <w:rFonts w:cs="Times New Roman"/>
          <w:color w:val="000000" w:themeColor="text1"/>
        </w:rPr>
        <w:t xml:space="preserve">ривітали </w:t>
      </w:r>
      <w:r>
        <w:rPr>
          <w:rFonts w:cs="Times New Roman"/>
          <w:color w:val="000000" w:themeColor="text1"/>
        </w:rPr>
        <w:t>науковців університету та в</w:t>
      </w:r>
      <w:r w:rsidR="00B90C9C">
        <w:rPr>
          <w:rFonts w:cs="Times New Roman"/>
          <w:color w:val="000000" w:themeColor="text1"/>
        </w:rPr>
        <w:t xml:space="preserve">ручили нагороди та </w:t>
      </w:r>
      <w:r w:rsidR="00677184">
        <w:rPr>
          <w:rFonts w:cs="Times New Roman"/>
          <w:color w:val="000000" w:themeColor="text1"/>
        </w:rPr>
        <w:t xml:space="preserve">й </w:t>
      </w:r>
      <w:r w:rsidR="00677184" w:rsidRPr="00677184">
        <w:rPr>
          <w:rFonts w:cs="Times New Roman"/>
          <w:color w:val="000000" w:themeColor="text1"/>
        </w:rPr>
        <w:t>поважні гості:</w:t>
      </w:r>
      <w:r w:rsidR="00677184" w:rsidRPr="00677184">
        <w:rPr>
          <w:rFonts w:ascii="Roboto sans-serif" w:hAnsi="Roboto sans-serif"/>
          <w:color w:val="000000" w:themeColor="text1"/>
          <w:shd w:val="clear" w:color="auto" w:fill="FFFFFF"/>
        </w:rPr>
        <w:t xml:space="preserve"> </w:t>
      </w:r>
      <w:r w:rsidR="004C6356" w:rsidRPr="00677184">
        <w:rPr>
          <w:rFonts w:ascii="Roboto sans-serif" w:hAnsi="Roboto sans-serif"/>
          <w:color w:val="000000" w:themeColor="text1"/>
          <w:shd w:val="clear" w:color="auto" w:fill="FFFFFF"/>
        </w:rPr>
        <w:t xml:space="preserve">очільник міста Олександр </w:t>
      </w:r>
      <w:proofErr w:type="spellStart"/>
      <w:r w:rsidR="004C6356" w:rsidRPr="00677184">
        <w:rPr>
          <w:rFonts w:ascii="Roboto sans-serif" w:hAnsi="Roboto sans-serif"/>
          <w:color w:val="000000" w:themeColor="text1"/>
          <w:shd w:val="clear" w:color="auto" w:fill="FFFFFF"/>
        </w:rPr>
        <w:t>Цебрій</w:t>
      </w:r>
      <w:proofErr w:type="spellEnd"/>
      <w:r w:rsidR="004C6356" w:rsidRPr="00677184">
        <w:rPr>
          <w:rFonts w:ascii="Roboto sans-serif" w:hAnsi="Roboto sans-serif"/>
          <w:color w:val="000000" w:themeColor="text1"/>
          <w:shd w:val="clear" w:color="auto" w:fill="FFFFFF"/>
        </w:rPr>
        <w:t xml:space="preserve">, голова Уманської районної державної адміністрації Євгеній Данченко, голова Уманської районної ради Оксана </w:t>
      </w:r>
      <w:proofErr w:type="spellStart"/>
      <w:r w:rsidR="004C6356" w:rsidRPr="00677184">
        <w:rPr>
          <w:rFonts w:ascii="Roboto sans-serif" w:hAnsi="Roboto sans-serif"/>
          <w:color w:val="000000" w:themeColor="text1"/>
          <w:shd w:val="clear" w:color="auto" w:fill="FFFFFF"/>
        </w:rPr>
        <w:t>Супрунець</w:t>
      </w:r>
      <w:proofErr w:type="spellEnd"/>
      <w:r w:rsidR="004C6356" w:rsidRPr="00677184">
        <w:rPr>
          <w:rFonts w:ascii="Roboto sans-serif" w:hAnsi="Roboto sans-serif"/>
          <w:color w:val="000000" w:themeColor="text1"/>
          <w:shd w:val="clear" w:color="auto" w:fill="FFFFFF"/>
        </w:rPr>
        <w:t xml:space="preserve">, голова Управління агропромислового розвитку Уманської </w:t>
      </w:r>
      <w:r w:rsidR="004C6356" w:rsidRPr="00677184">
        <w:rPr>
          <w:rFonts w:ascii="Roboto sans-serif" w:hAnsi="Roboto sans-serif"/>
          <w:color w:val="000000" w:themeColor="text1"/>
          <w:shd w:val="clear" w:color="auto" w:fill="FFFFFF"/>
        </w:rPr>
        <w:lastRenderedPageBreak/>
        <w:t xml:space="preserve">райдержадміністрації Валентина </w:t>
      </w:r>
      <w:proofErr w:type="spellStart"/>
      <w:r w:rsidR="004C6356" w:rsidRPr="00677184">
        <w:rPr>
          <w:rFonts w:ascii="Roboto sans-serif" w:hAnsi="Roboto sans-serif"/>
          <w:color w:val="000000" w:themeColor="text1"/>
          <w:shd w:val="clear" w:color="auto" w:fill="FFFFFF"/>
        </w:rPr>
        <w:t>Мовчанюк</w:t>
      </w:r>
      <w:proofErr w:type="spellEnd"/>
      <w:r w:rsidR="004C6356" w:rsidRPr="00677184">
        <w:rPr>
          <w:rFonts w:ascii="Roboto sans-serif" w:hAnsi="Roboto sans-serif"/>
          <w:color w:val="000000" w:themeColor="text1"/>
          <w:shd w:val="clear" w:color="auto" w:fill="FFFFFF"/>
        </w:rPr>
        <w:t>, голова Уманської районної профспілкової організації працівників АПК Варвара Гаркава.</w:t>
      </w:r>
      <w:r w:rsidR="007335BA">
        <w:rPr>
          <w:rFonts w:ascii="Roboto sans-serif" w:hAnsi="Roboto sans-serif"/>
          <w:color w:val="000000" w:themeColor="text1"/>
          <w:shd w:val="clear" w:color="auto" w:fill="FFFFFF"/>
        </w:rPr>
        <w:t xml:space="preserve"> </w:t>
      </w:r>
    </w:p>
    <w:p w:rsidR="007335BA" w:rsidRDefault="007335BA" w:rsidP="007335BA">
      <w:pPr>
        <w:spacing w:line="276" w:lineRule="auto"/>
        <w:jc w:val="center"/>
        <w:rPr>
          <w:rFonts w:cs="Times New Roman"/>
          <w:color w:val="000000" w:themeColor="text1"/>
          <w:szCs w:val="28"/>
        </w:rPr>
      </w:pPr>
      <w:r w:rsidRPr="007335BA">
        <w:rPr>
          <w:rFonts w:cs="Times New Roman"/>
          <w:noProof/>
          <w:color w:val="000000" w:themeColor="text1"/>
          <w:szCs w:val="28"/>
          <w:lang w:val="ru-RU" w:eastAsia="ru-RU"/>
        </w:rPr>
        <w:drawing>
          <wp:inline distT="0" distB="0" distL="0" distR="0">
            <wp:extent cx="4876800" cy="3257550"/>
            <wp:effectExtent l="0" t="0" r="0" b="0"/>
            <wp:docPr id="8" name="Рисунок 8" descr="D:\фото Наука 2019\2019-05-28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Наука 2019\2019-05-28\DSC_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BA" w:rsidRDefault="007335BA" w:rsidP="007335BA">
      <w:pPr>
        <w:spacing w:line="276" w:lineRule="auto"/>
        <w:jc w:val="center"/>
        <w:rPr>
          <w:rFonts w:cs="Times New Roman"/>
          <w:color w:val="000000" w:themeColor="text1"/>
          <w:szCs w:val="28"/>
        </w:rPr>
      </w:pPr>
    </w:p>
    <w:p w:rsidR="007335BA" w:rsidRDefault="007335BA" w:rsidP="007335BA">
      <w:pPr>
        <w:spacing w:line="276" w:lineRule="auto"/>
        <w:jc w:val="center"/>
        <w:rPr>
          <w:rFonts w:cs="Times New Roman"/>
          <w:color w:val="000000" w:themeColor="text1"/>
          <w:szCs w:val="28"/>
        </w:rPr>
      </w:pPr>
    </w:p>
    <w:p w:rsidR="007335BA" w:rsidRDefault="007335BA" w:rsidP="007335BA">
      <w:pPr>
        <w:spacing w:line="276" w:lineRule="auto"/>
        <w:jc w:val="center"/>
        <w:rPr>
          <w:rFonts w:cs="Times New Roman"/>
          <w:color w:val="000000" w:themeColor="text1"/>
          <w:szCs w:val="28"/>
        </w:rPr>
      </w:pPr>
      <w:r w:rsidRPr="007335BA">
        <w:rPr>
          <w:rFonts w:cs="Times New Roman"/>
          <w:noProof/>
          <w:color w:val="000000" w:themeColor="text1"/>
          <w:szCs w:val="28"/>
          <w:lang w:val="ru-RU" w:eastAsia="ru-RU"/>
        </w:rPr>
        <w:drawing>
          <wp:inline distT="0" distB="0" distL="0" distR="0">
            <wp:extent cx="4876800" cy="3257550"/>
            <wp:effectExtent l="0" t="0" r="0" b="0"/>
            <wp:docPr id="12" name="Рисунок 12" descr="D:\фото Наука 2019\2019-05-28\DSC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Наука 2019\2019-05-28\DSC_0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BA" w:rsidRDefault="007335BA" w:rsidP="007335BA">
      <w:pPr>
        <w:spacing w:line="276" w:lineRule="auto"/>
        <w:jc w:val="center"/>
        <w:rPr>
          <w:rFonts w:cs="Times New Roman"/>
          <w:color w:val="000000" w:themeColor="text1"/>
          <w:szCs w:val="28"/>
        </w:rPr>
      </w:pPr>
    </w:p>
    <w:p w:rsidR="007335BA" w:rsidRDefault="007335BA" w:rsidP="007335BA">
      <w:pPr>
        <w:spacing w:line="276" w:lineRule="auto"/>
        <w:jc w:val="center"/>
        <w:rPr>
          <w:rFonts w:cs="Times New Roman"/>
          <w:color w:val="000000" w:themeColor="text1"/>
          <w:szCs w:val="28"/>
        </w:rPr>
      </w:pPr>
      <w:r w:rsidRPr="007335BA">
        <w:rPr>
          <w:rFonts w:cs="Times New Roman"/>
          <w:noProof/>
          <w:color w:val="000000" w:themeColor="text1"/>
          <w:szCs w:val="28"/>
          <w:lang w:val="ru-RU" w:eastAsia="ru-RU"/>
        </w:rPr>
        <w:lastRenderedPageBreak/>
        <w:drawing>
          <wp:inline distT="0" distB="0" distL="0" distR="0">
            <wp:extent cx="4876800" cy="3248025"/>
            <wp:effectExtent l="0" t="0" r="0" b="9525"/>
            <wp:docPr id="10" name="Рисунок 10" descr="D:\фото Наука 2019\2019-05-28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Наука 2019\2019-05-28\DSC_01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BA" w:rsidRDefault="007335BA" w:rsidP="007335BA">
      <w:pPr>
        <w:spacing w:line="276" w:lineRule="auto"/>
        <w:jc w:val="center"/>
        <w:rPr>
          <w:rFonts w:cs="Times New Roman"/>
          <w:color w:val="000000" w:themeColor="text1"/>
          <w:szCs w:val="28"/>
        </w:rPr>
      </w:pPr>
    </w:p>
    <w:p w:rsidR="007335BA" w:rsidRPr="00677184" w:rsidRDefault="007335BA" w:rsidP="007335BA">
      <w:pPr>
        <w:spacing w:line="276" w:lineRule="auto"/>
        <w:jc w:val="center"/>
        <w:rPr>
          <w:rFonts w:cs="Times New Roman"/>
          <w:color w:val="000000" w:themeColor="text1"/>
          <w:szCs w:val="28"/>
        </w:rPr>
      </w:pPr>
      <w:r w:rsidRPr="007335BA">
        <w:rPr>
          <w:rFonts w:cs="Times New Roman"/>
          <w:noProof/>
          <w:color w:val="000000" w:themeColor="text1"/>
          <w:szCs w:val="28"/>
          <w:lang w:val="ru-RU" w:eastAsia="ru-RU"/>
        </w:rPr>
        <w:drawing>
          <wp:inline distT="0" distB="0" distL="0" distR="0">
            <wp:extent cx="4876800" cy="3257550"/>
            <wp:effectExtent l="0" t="0" r="0" b="0"/>
            <wp:docPr id="11" name="Рисунок 11" descr="D:\фото Наука 2019\2019-05-28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Наука 2019\2019-05-28\DSC_0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C9C" w:rsidRDefault="00B90C9C" w:rsidP="008B68B7">
      <w:pPr>
        <w:spacing w:line="276" w:lineRule="auto"/>
      </w:pPr>
    </w:p>
    <w:p w:rsidR="00B90C9C" w:rsidRDefault="00B90C9C" w:rsidP="00B90C9C">
      <w:pPr>
        <w:spacing w:line="276" w:lineRule="auto"/>
        <w:ind w:firstLine="284"/>
        <w:jc w:val="center"/>
      </w:pPr>
    </w:p>
    <w:p w:rsidR="00B90C9C" w:rsidRPr="00B90C9C" w:rsidRDefault="00B90C9C" w:rsidP="00B90C9C">
      <w:pPr>
        <w:spacing w:line="276" w:lineRule="auto"/>
        <w:ind w:firstLine="284"/>
        <w:rPr>
          <w:i/>
        </w:rPr>
      </w:pPr>
      <w:r w:rsidRPr="00B90C9C">
        <w:rPr>
          <w:i/>
        </w:rPr>
        <w:t xml:space="preserve">НДЧ УНУС </w:t>
      </w:r>
    </w:p>
    <w:sectPr w:rsidR="00B90C9C" w:rsidRPr="00B90C9C" w:rsidSect="004C635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 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293"/>
    <w:rsid w:val="000F5A0D"/>
    <w:rsid w:val="001302DA"/>
    <w:rsid w:val="00146698"/>
    <w:rsid w:val="00171C57"/>
    <w:rsid w:val="001A5C08"/>
    <w:rsid w:val="00204AA7"/>
    <w:rsid w:val="00241E2C"/>
    <w:rsid w:val="00385D3B"/>
    <w:rsid w:val="003F7A19"/>
    <w:rsid w:val="004C6356"/>
    <w:rsid w:val="004E736B"/>
    <w:rsid w:val="00677184"/>
    <w:rsid w:val="00701FD2"/>
    <w:rsid w:val="00727D42"/>
    <w:rsid w:val="007335BA"/>
    <w:rsid w:val="008B68B7"/>
    <w:rsid w:val="00976293"/>
    <w:rsid w:val="00A81857"/>
    <w:rsid w:val="00AC0AD7"/>
    <w:rsid w:val="00B90C9C"/>
    <w:rsid w:val="00C919DE"/>
    <w:rsid w:val="00CA6BCB"/>
    <w:rsid w:val="00DA69AC"/>
    <w:rsid w:val="00DC15F8"/>
    <w:rsid w:val="00F531C7"/>
    <w:rsid w:val="00FD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EE4D5F-A574-4593-9682-9B00AB2EE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ustifyfull">
    <w:name w:val="justifyfull"/>
    <w:basedOn w:val="a"/>
    <w:rsid w:val="00241E2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paragraph" w:customStyle="1" w:styleId="justifyright">
    <w:name w:val="justifyright"/>
    <w:basedOn w:val="a"/>
    <w:rsid w:val="00171C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3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9</cp:revision>
  <dcterms:created xsi:type="dcterms:W3CDTF">2019-05-29T05:21:00Z</dcterms:created>
  <dcterms:modified xsi:type="dcterms:W3CDTF">2019-05-29T10:56:00Z</dcterms:modified>
</cp:coreProperties>
</file>