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42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42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УМАНСЬКИЙ НАЦІОНАЛЬНИЙ УНІВЕРСИТЕТ САДІВНИЦТВА</w:t>
      </w: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C44248">
        <w:rPr>
          <w:rFonts w:ascii="Times New Roman" w:hAnsi="Times New Roman" w:cs="Times New Roman"/>
          <w:b/>
          <w:bCs/>
          <w:color w:val="000000"/>
          <w:sz w:val="36"/>
          <w:szCs w:val="28"/>
        </w:rPr>
        <w:t>ПРОГРАМА</w:t>
      </w:r>
    </w:p>
    <w:p w:rsidR="00C44248" w:rsidRPr="00C44248" w:rsidRDefault="00387D3A" w:rsidP="00C442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C44248">
        <w:rPr>
          <w:rFonts w:ascii="Times New Roman" w:hAnsi="Times New Roman" w:cs="Times New Roman"/>
          <w:bCs/>
          <w:color w:val="000000"/>
          <w:sz w:val="36"/>
          <w:szCs w:val="28"/>
        </w:rPr>
        <w:t>семінарів за спеціальністю</w:t>
      </w:r>
      <w:r w:rsidR="002F1034" w:rsidRPr="00C44248">
        <w:rPr>
          <w:rFonts w:ascii="Times New Roman" w:hAnsi="Times New Roman" w:cs="Times New Roman"/>
          <w:bCs/>
          <w:color w:val="000000"/>
          <w:sz w:val="36"/>
          <w:szCs w:val="28"/>
        </w:rPr>
        <w:t xml:space="preserve"> (звітування) аспірантів</w:t>
      </w:r>
      <w:r w:rsidR="00C44248" w:rsidRPr="00C44248">
        <w:rPr>
          <w:rFonts w:ascii="Times New Roman" w:hAnsi="Times New Roman" w:cs="Times New Roman"/>
          <w:bCs/>
          <w:color w:val="000000"/>
          <w:sz w:val="36"/>
          <w:szCs w:val="28"/>
        </w:rPr>
        <w:t xml:space="preserve"> </w:t>
      </w:r>
      <w:r w:rsidR="00C44248" w:rsidRPr="00C44248">
        <w:rPr>
          <w:rFonts w:ascii="Times New Roman" w:hAnsi="Times New Roman" w:cs="Times New Roman"/>
          <w:bCs/>
          <w:color w:val="000000"/>
          <w:sz w:val="36"/>
          <w:szCs w:val="28"/>
        </w:rPr>
        <w:t>(здобувачів освітньо-наукового ступеня доктора філософії)</w:t>
      </w: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48" w:rsidRPr="00C44248" w:rsidRDefault="00C44248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48" w:rsidRPr="00C44248" w:rsidRDefault="00C44248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48" w:rsidRPr="00C44248" w:rsidRDefault="00C44248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48" w:rsidRPr="00C44248" w:rsidRDefault="00C44248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48" w:rsidRPr="00C44248" w:rsidRDefault="00C44248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C44248" w:rsidP="00C44248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4248">
        <w:rPr>
          <w:rFonts w:ascii="Times New Roman" w:hAnsi="Times New Roman" w:cs="Times New Roman"/>
          <w:bCs/>
          <w:color w:val="000000"/>
          <w:sz w:val="28"/>
          <w:szCs w:val="28"/>
        </w:rPr>
        <w:t>Гарант ОНП:</w:t>
      </w:r>
    </w:p>
    <w:p w:rsidR="00C44248" w:rsidRPr="00C44248" w:rsidRDefault="00C44248" w:rsidP="00C44248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424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C44248" w:rsidRPr="00C44248" w:rsidRDefault="00C44248" w:rsidP="00C44248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424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C44248" w:rsidRPr="00C44248" w:rsidRDefault="00C44248" w:rsidP="00C44248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424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C44248" w:rsidRPr="00C44248" w:rsidRDefault="00C44248" w:rsidP="00C44248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424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C44248" w:rsidRPr="00C44248" w:rsidRDefault="00C44248" w:rsidP="00C44248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424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C44248" w:rsidRPr="00C44248" w:rsidRDefault="00C44248" w:rsidP="00C44248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D3A" w:rsidRPr="00C44248" w:rsidRDefault="00387D3A" w:rsidP="00387D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4248">
        <w:rPr>
          <w:rFonts w:ascii="Times New Roman" w:hAnsi="Times New Roman" w:cs="Times New Roman"/>
          <w:bCs/>
          <w:color w:val="000000"/>
          <w:sz w:val="28"/>
          <w:szCs w:val="28"/>
        </w:rPr>
        <w:t>Умань -2017</w:t>
      </w:r>
    </w:p>
    <w:p w:rsidR="00387D3A" w:rsidRPr="00C44248" w:rsidRDefault="00387D3A" w:rsidP="00387D3A">
      <w:pPr>
        <w:pStyle w:val="1"/>
        <w:numPr>
          <w:ilvl w:val="0"/>
          <w:numId w:val="2"/>
        </w:numPr>
        <w:tabs>
          <w:tab w:val="left" w:pos="0"/>
        </w:tabs>
        <w:spacing w:before="52"/>
        <w:ind w:left="0" w:firstLine="0"/>
        <w:contextualSpacing/>
        <w:jc w:val="center"/>
      </w:pPr>
      <w:r w:rsidRPr="00C44248">
        <w:rPr>
          <w:lang w:val="uk-UA"/>
        </w:rPr>
        <w:lastRenderedPageBreak/>
        <w:t>З</w:t>
      </w:r>
      <w:proofErr w:type="spellStart"/>
      <w:r w:rsidRPr="00C44248">
        <w:t>агальні</w:t>
      </w:r>
      <w:proofErr w:type="spellEnd"/>
      <w:r w:rsidRPr="00C44248">
        <w:rPr>
          <w:spacing w:val="-7"/>
        </w:rPr>
        <w:t xml:space="preserve"> </w:t>
      </w:r>
      <w:proofErr w:type="spellStart"/>
      <w:r w:rsidRPr="00C44248">
        <w:t>положення</w:t>
      </w:r>
      <w:proofErr w:type="spellEnd"/>
    </w:p>
    <w:p w:rsidR="00387D3A" w:rsidRPr="00C44248" w:rsidRDefault="00C44248" w:rsidP="00387D3A">
      <w:pPr>
        <w:pStyle w:val="a4"/>
        <w:numPr>
          <w:ilvl w:val="1"/>
          <w:numId w:val="2"/>
        </w:numPr>
        <w:ind w:left="0" w:firstLine="426"/>
        <w:contextualSpacing/>
        <w:rPr>
          <w:sz w:val="28"/>
          <w:szCs w:val="28"/>
        </w:rPr>
      </w:pPr>
      <w:r w:rsidRPr="00C44248">
        <w:rPr>
          <w:sz w:val="28"/>
          <w:szCs w:val="28"/>
          <w:lang w:val="uk-UA"/>
        </w:rPr>
        <w:t>Семінар</w:t>
      </w:r>
      <w:r w:rsidR="00387D3A" w:rsidRPr="00C44248">
        <w:rPr>
          <w:sz w:val="28"/>
          <w:szCs w:val="28"/>
          <w:lang w:val="uk-UA"/>
        </w:rPr>
        <w:t xml:space="preserve"> за спеціальністю</w:t>
      </w:r>
      <w:r w:rsidR="00387D3A" w:rsidRPr="00C44248">
        <w:rPr>
          <w:sz w:val="28"/>
          <w:szCs w:val="28"/>
        </w:rPr>
        <w:t xml:space="preserve"> в </w:t>
      </w:r>
      <w:proofErr w:type="spellStart"/>
      <w:r w:rsidR="00387D3A" w:rsidRPr="00C44248">
        <w:rPr>
          <w:sz w:val="28"/>
          <w:szCs w:val="28"/>
        </w:rPr>
        <w:t>системі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вищої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освіти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на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третьому</w:t>
      </w:r>
      <w:proofErr w:type="spellEnd"/>
      <w:r w:rsidR="00387D3A" w:rsidRPr="00C44248">
        <w:rPr>
          <w:sz w:val="28"/>
          <w:szCs w:val="28"/>
        </w:rPr>
        <w:t xml:space="preserve"> освітньо-</w:t>
      </w:r>
      <w:proofErr w:type="spellStart"/>
      <w:r w:rsidR="00387D3A" w:rsidRPr="00C44248">
        <w:rPr>
          <w:sz w:val="28"/>
          <w:szCs w:val="28"/>
        </w:rPr>
        <w:t>науковому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рівні</w:t>
      </w:r>
      <w:proofErr w:type="spellEnd"/>
      <w:r w:rsidR="00387D3A" w:rsidRPr="00C44248">
        <w:rPr>
          <w:sz w:val="28"/>
          <w:szCs w:val="28"/>
        </w:rPr>
        <w:t xml:space="preserve"> є </w:t>
      </w:r>
      <w:proofErr w:type="spellStart"/>
      <w:r w:rsidR="00387D3A" w:rsidRPr="00C44248">
        <w:rPr>
          <w:sz w:val="28"/>
          <w:szCs w:val="28"/>
        </w:rPr>
        <w:t>компонентом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професійної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підготовки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до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науково-педагогічної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діяльності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та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являє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собою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вид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практичної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діяльності</w:t>
      </w:r>
      <w:proofErr w:type="spellEnd"/>
      <w:r w:rsidR="00387D3A" w:rsidRPr="00C44248">
        <w:rPr>
          <w:sz w:val="28"/>
          <w:szCs w:val="28"/>
        </w:rPr>
        <w:t xml:space="preserve"> </w:t>
      </w:r>
      <w:proofErr w:type="spellStart"/>
      <w:r w:rsidR="00387D3A" w:rsidRPr="00C44248">
        <w:rPr>
          <w:sz w:val="28"/>
          <w:szCs w:val="28"/>
        </w:rPr>
        <w:t>аспірантів</w:t>
      </w:r>
      <w:proofErr w:type="spellEnd"/>
      <w:r w:rsidR="002F1034" w:rsidRPr="00C44248">
        <w:rPr>
          <w:sz w:val="28"/>
          <w:szCs w:val="28"/>
          <w:lang w:val="uk-UA"/>
        </w:rPr>
        <w:t>.</w:t>
      </w:r>
      <w:r w:rsidR="00387D3A" w:rsidRPr="00C44248">
        <w:rPr>
          <w:sz w:val="28"/>
          <w:szCs w:val="28"/>
        </w:rPr>
        <w:t xml:space="preserve"> </w:t>
      </w:r>
    </w:p>
    <w:p w:rsidR="00387D3A" w:rsidRPr="00C44248" w:rsidRDefault="00387D3A" w:rsidP="00387D3A">
      <w:pPr>
        <w:pStyle w:val="a4"/>
        <w:numPr>
          <w:ilvl w:val="1"/>
          <w:numId w:val="2"/>
        </w:numPr>
        <w:ind w:left="0" w:firstLine="426"/>
        <w:contextualSpacing/>
        <w:rPr>
          <w:sz w:val="28"/>
          <w:szCs w:val="28"/>
          <w:lang w:val="uk-UA"/>
        </w:rPr>
      </w:pPr>
      <w:proofErr w:type="spellStart"/>
      <w:r w:rsidRPr="00C44248">
        <w:rPr>
          <w:sz w:val="28"/>
          <w:szCs w:val="28"/>
          <w:lang w:val="ru-RU"/>
        </w:rPr>
        <w:t>Організатором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семінар</w:t>
      </w:r>
      <w:r w:rsidR="00C44248" w:rsidRPr="00C44248">
        <w:rPr>
          <w:sz w:val="28"/>
          <w:szCs w:val="28"/>
          <w:lang w:val="ru-RU"/>
        </w:rPr>
        <w:t>у</w:t>
      </w:r>
      <w:proofErr w:type="spellEnd"/>
      <w:r w:rsidRPr="00C44248">
        <w:rPr>
          <w:sz w:val="28"/>
          <w:szCs w:val="28"/>
          <w:lang w:val="ru-RU"/>
        </w:rPr>
        <w:t xml:space="preserve"> є кафедра</w:t>
      </w:r>
      <w:r w:rsidR="00C44248" w:rsidRPr="00C44248">
        <w:rPr>
          <w:sz w:val="28"/>
          <w:szCs w:val="28"/>
          <w:lang w:val="ru-RU"/>
        </w:rPr>
        <w:t>,</w:t>
      </w:r>
      <w:r w:rsidRPr="00C44248">
        <w:rPr>
          <w:sz w:val="28"/>
          <w:szCs w:val="28"/>
          <w:lang w:val="ru-RU"/>
        </w:rPr>
        <w:t xml:space="preserve"> за </w:t>
      </w:r>
      <w:proofErr w:type="spellStart"/>
      <w:r w:rsidRPr="00C44248">
        <w:rPr>
          <w:sz w:val="28"/>
          <w:szCs w:val="28"/>
          <w:lang w:val="ru-RU"/>
        </w:rPr>
        <w:t>якою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закріплений</w:t>
      </w:r>
      <w:proofErr w:type="spellEnd"/>
      <w:r w:rsidRPr="00C44248">
        <w:rPr>
          <w:spacing w:val="-11"/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аспірант</w:t>
      </w:r>
      <w:proofErr w:type="spellEnd"/>
      <w:r w:rsidRPr="00C44248">
        <w:rPr>
          <w:sz w:val="28"/>
          <w:szCs w:val="28"/>
          <w:lang w:val="ru-RU"/>
        </w:rPr>
        <w:t xml:space="preserve">. </w:t>
      </w:r>
    </w:p>
    <w:p w:rsidR="00387D3A" w:rsidRPr="00C44248" w:rsidRDefault="00387D3A" w:rsidP="00387D3A">
      <w:pPr>
        <w:pStyle w:val="a4"/>
        <w:numPr>
          <w:ilvl w:val="1"/>
          <w:numId w:val="2"/>
        </w:numPr>
        <w:ind w:left="0" w:firstLine="426"/>
        <w:contextualSpacing/>
        <w:rPr>
          <w:sz w:val="28"/>
          <w:szCs w:val="28"/>
          <w:lang w:val="uk-UA"/>
        </w:rPr>
      </w:pPr>
      <w:r w:rsidRPr="00C44248">
        <w:rPr>
          <w:sz w:val="28"/>
          <w:szCs w:val="28"/>
          <w:lang w:val="uk-UA"/>
        </w:rPr>
        <w:t>Керівництво семінарів за спеціальністю здійснюється науковим керівником аспіранта з</w:t>
      </w:r>
      <w:r w:rsidR="00C44248" w:rsidRPr="00C44248">
        <w:rPr>
          <w:sz w:val="28"/>
          <w:szCs w:val="28"/>
          <w:lang w:val="uk-UA"/>
        </w:rPr>
        <w:t>а</w:t>
      </w:r>
      <w:r w:rsidRPr="00C44248">
        <w:rPr>
          <w:sz w:val="28"/>
          <w:szCs w:val="28"/>
          <w:lang w:val="uk-UA"/>
        </w:rPr>
        <w:t xml:space="preserve"> погодженням </w:t>
      </w:r>
      <w:r w:rsidR="00C44248" w:rsidRPr="00C44248">
        <w:rPr>
          <w:sz w:val="28"/>
          <w:szCs w:val="28"/>
          <w:lang w:val="uk-UA"/>
        </w:rPr>
        <w:t xml:space="preserve">із </w:t>
      </w:r>
      <w:r w:rsidRPr="00C44248">
        <w:rPr>
          <w:sz w:val="28"/>
          <w:szCs w:val="28"/>
          <w:lang w:val="uk-UA"/>
        </w:rPr>
        <w:t>завідувач</w:t>
      </w:r>
      <w:r w:rsidR="00C44248" w:rsidRPr="00C44248">
        <w:rPr>
          <w:sz w:val="28"/>
          <w:szCs w:val="28"/>
          <w:lang w:val="uk-UA"/>
        </w:rPr>
        <w:t>ем</w:t>
      </w:r>
      <w:r w:rsidRPr="00C44248">
        <w:rPr>
          <w:sz w:val="28"/>
          <w:szCs w:val="28"/>
          <w:lang w:val="uk-UA"/>
        </w:rPr>
        <w:t xml:space="preserve"> кафедри, за якою закріплений аспірант. </w:t>
      </w:r>
    </w:p>
    <w:p w:rsidR="00387D3A" w:rsidRPr="00C44248" w:rsidRDefault="00387D3A" w:rsidP="00387D3A">
      <w:pPr>
        <w:pStyle w:val="1"/>
        <w:numPr>
          <w:ilvl w:val="0"/>
          <w:numId w:val="2"/>
        </w:numPr>
        <w:tabs>
          <w:tab w:val="left" w:pos="0"/>
        </w:tabs>
        <w:ind w:left="0" w:firstLine="0"/>
        <w:contextualSpacing/>
        <w:jc w:val="center"/>
        <w:rPr>
          <w:lang w:val="ru-RU"/>
        </w:rPr>
      </w:pPr>
      <w:r w:rsidRPr="00C44248">
        <w:rPr>
          <w:lang w:val="ru-RU"/>
        </w:rPr>
        <w:t xml:space="preserve">Мета і </w:t>
      </w:r>
      <w:proofErr w:type="spellStart"/>
      <w:r w:rsidRPr="00C44248">
        <w:rPr>
          <w:lang w:val="ru-RU"/>
        </w:rPr>
        <w:t>завдання</w:t>
      </w:r>
      <w:proofErr w:type="spellEnd"/>
      <w:r w:rsidRPr="00C44248">
        <w:rPr>
          <w:lang w:val="ru-RU"/>
        </w:rPr>
        <w:t xml:space="preserve"> </w:t>
      </w:r>
    </w:p>
    <w:p w:rsidR="00387D3A" w:rsidRPr="00C44248" w:rsidRDefault="00387D3A" w:rsidP="00387D3A">
      <w:pPr>
        <w:pStyle w:val="a4"/>
        <w:numPr>
          <w:ilvl w:val="1"/>
          <w:numId w:val="1"/>
        </w:numPr>
        <w:tabs>
          <w:tab w:val="left" w:pos="0"/>
        </w:tabs>
        <w:spacing w:before="155"/>
        <w:ind w:left="0" w:right="110" w:firstLine="426"/>
        <w:contextualSpacing/>
        <w:rPr>
          <w:sz w:val="28"/>
          <w:szCs w:val="28"/>
          <w:lang w:val="ru-RU"/>
        </w:rPr>
      </w:pPr>
      <w:r w:rsidRPr="00C44248">
        <w:rPr>
          <w:sz w:val="28"/>
          <w:szCs w:val="28"/>
          <w:lang w:val="ru-RU"/>
        </w:rPr>
        <w:t xml:space="preserve">Метою </w:t>
      </w:r>
      <w:proofErr w:type="spellStart"/>
      <w:r w:rsidRPr="00C44248">
        <w:rPr>
          <w:sz w:val="28"/>
          <w:szCs w:val="28"/>
          <w:lang w:val="ru-RU"/>
        </w:rPr>
        <w:t>семінарських</w:t>
      </w:r>
      <w:proofErr w:type="spellEnd"/>
      <w:r w:rsidRPr="00C44248">
        <w:rPr>
          <w:sz w:val="28"/>
          <w:szCs w:val="28"/>
          <w:lang w:val="ru-RU"/>
        </w:rPr>
        <w:t xml:space="preserve"> занять </w:t>
      </w:r>
      <w:proofErr w:type="spellStart"/>
      <w:r w:rsidRPr="00C44248">
        <w:rPr>
          <w:sz w:val="28"/>
          <w:szCs w:val="28"/>
          <w:lang w:val="ru-RU"/>
        </w:rPr>
        <w:t>аспірантів</w:t>
      </w:r>
      <w:proofErr w:type="spellEnd"/>
      <w:r w:rsidRPr="00C44248">
        <w:rPr>
          <w:sz w:val="28"/>
          <w:szCs w:val="28"/>
          <w:lang w:val="ru-RU"/>
        </w:rPr>
        <w:t xml:space="preserve"> є </w:t>
      </w:r>
      <w:proofErr w:type="spellStart"/>
      <w:r w:rsidRPr="00C44248">
        <w:rPr>
          <w:sz w:val="28"/>
          <w:szCs w:val="28"/>
          <w:lang w:val="ru-RU"/>
        </w:rPr>
        <w:t>набуття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навичок</w:t>
      </w:r>
      <w:proofErr w:type="spellEnd"/>
      <w:r w:rsidRPr="00C44248">
        <w:rPr>
          <w:sz w:val="28"/>
          <w:szCs w:val="28"/>
          <w:lang w:val="ru-RU"/>
        </w:rPr>
        <w:t xml:space="preserve"> та </w:t>
      </w:r>
      <w:proofErr w:type="spellStart"/>
      <w:r w:rsidRPr="00C44248">
        <w:rPr>
          <w:sz w:val="28"/>
          <w:szCs w:val="28"/>
          <w:lang w:val="ru-RU"/>
        </w:rPr>
        <w:t>вмінь</w:t>
      </w:r>
      <w:proofErr w:type="spellEnd"/>
      <w:r w:rsidRPr="00C44248">
        <w:rPr>
          <w:sz w:val="28"/>
          <w:szCs w:val="28"/>
          <w:lang w:val="ru-RU"/>
        </w:rPr>
        <w:t xml:space="preserve"> у </w:t>
      </w:r>
      <w:proofErr w:type="spellStart"/>
      <w:r w:rsidRPr="00C44248">
        <w:rPr>
          <w:sz w:val="28"/>
          <w:szCs w:val="28"/>
          <w:lang w:val="ru-RU"/>
        </w:rPr>
        <w:t>представленні</w:t>
      </w:r>
      <w:proofErr w:type="spellEnd"/>
      <w:r w:rsidRPr="00C44248">
        <w:rPr>
          <w:sz w:val="28"/>
          <w:szCs w:val="28"/>
          <w:lang w:val="ru-RU"/>
        </w:rPr>
        <w:t xml:space="preserve"> та </w:t>
      </w:r>
      <w:proofErr w:type="spellStart"/>
      <w:r w:rsidRPr="00C44248">
        <w:rPr>
          <w:sz w:val="28"/>
          <w:szCs w:val="28"/>
          <w:lang w:val="ru-RU"/>
        </w:rPr>
        <w:t>захисті</w:t>
      </w:r>
      <w:proofErr w:type="spellEnd"/>
      <w:r w:rsidR="00C44248" w:rsidRPr="00C44248">
        <w:rPr>
          <w:sz w:val="28"/>
          <w:szCs w:val="28"/>
          <w:lang w:val="ru-RU"/>
        </w:rPr>
        <w:t>,</w:t>
      </w:r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виконаної</w:t>
      </w:r>
      <w:proofErr w:type="spellEnd"/>
      <w:r w:rsidRPr="00C44248">
        <w:rPr>
          <w:sz w:val="28"/>
          <w:szCs w:val="28"/>
          <w:lang w:val="ru-RU"/>
        </w:rPr>
        <w:t xml:space="preserve"> ним </w:t>
      </w:r>
      <w:proofErr w:type="spellStart"/>
      <w:r w:rsidRPr="00C44248">
        <w:rPr>
          <w:sz w:val="28"/>
          <w:szCs w:val="28"/>
          <w:lang w:val="ru-RU"/>
        </w:rPr>
        <w:t>наукової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роботи</w:t>
      </w:r>
      <w:proofErr w:type="spellEnd"/>
      <w:r w:rsidRPr="00C44248">
        <w:rPr>
          <w:sz w:val="28"/>
          <w:szCs w:val="28"/>
          <w:lang w:val="ru-RU"/>
        </w:rPr>
        <w:t>.</w:t>
      </w:r>
    </w:p>
    <w:p w:rsidR="00387D3A" w:rsidRPr="00C44248" w:rsidRDefault="00387D3A" w:rsidP="00387D3A">
      <w:pPr>
        <w:pStyle w:val="a4"/>
        <w:numPr>
          <w:ilvl w:val="1"/>
          <w:numId w:val="1"/>
        </w:numPr>
        <w:tabs>
          <w:tab w:val="left" w:pos="0"/>
          <w:tab w:val="left" w:pos="654"/>
        </w:tabs>
        <w:spacing w:before="163"/>
        <w:ind w:left="0" w:right="110" w:firstLine="426"/>
        <w:contextualSpacing/>
        <w:rPr>
          <w:sz w:val="28"/>
          <w:szCs w:val="28"/>
          <w:lang w:val="ru-RU"/>
        </w:rPr>
      </w:pPr>
      <w:proofErr w:type="spellStart"/>
      <w:r w:rsidRPr="00C44248">
        <w:rPr>
          <w:sz w:val="28"/>
          <w:szCs w:val="28"/>
          <w:lang w:val="ru-RU"/>
        </w:rPr>
        <w:t>Під</w:t>
      </w:r>
      <w:proofErr w:type="spellEnd"/>
      <w:r w:rsidRPr="00C44248">
        <w:rPr>
          <w:sz w:val="28"/>
          <w:szCs w:val="28"/>
          <w:lang w:val="ru-RU"/>
        </w:rPr>
        <w:t xml:space="preserve"> час </w:t>
      </w:r>
      <w:proofErr w:type="spellStart"/>
      <w:r w:rsidRPr="00C44248">
        <w:rPr>
          <w:sz w:val="28"/>
          <w:szCs w:val="28"/>
          <w:lang w:val="ru-RU"/>
        </w:rPr>
        <w:t>семінарських</w:t>
      </w:r>
      <w:proofErr w:type="spellEnd"/>
      <w:r w:rsidRPr="00C44248">
        <w:rPr>
          <w:sz w:val="28"/>
          <w:szCs w:val="28"/>
          <w:lang w:val="ru-RU"/>
        </w:rPr>
        <w:t xml:space="preserve"> занять </w:t>
      </w:r>
      <w:proofErr w:type="spellStart"/>
      <w:r w:rsidR="00C44248" w:rsidRPr="00C44248">
        <w:rPr>
          <w:sz w:val="28"/>
          <w:szCs w:val="28"/>
          <w:lang w:val="ru-RU"/>
        </w:rPr>
        <w:t>зі</w:t>
      </w:r>
      <w:proofErr w:type="spellEnd"/>
      <w:r w:rsidR="00C44248" w:rsidRPr="00C44248">
        <w:rPr>
          <w:sz w:val="28"/>
          <w:szCs w:val="28"/>
          <w:lang w:val="ru-RU"/>
        </w:rPr>
        <w:t xml:space="preserve"> </w:t>
      </w:r>
      <w:proofErr w:type="spellStart"/>
      <w:r w:rsidR="00C44248" w:rsidRPr="00C44248">
        <w:rPr>
          <w:sz w:val="28"/>
          <w:szCs w:val="28"/>
          <w:lang w:val="ru-RU"/>
        </w:rPr>
        <w:t>спеціальності</w:t>
      </w:r>
      <w:proofErr w:type="spellEnd"/>
      <w:r w:rsidR="00C44248"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аспіранти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повинні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bookmarkStart w:id="0" w:name="_GoBack"/>
      <w:proofErr w:type="spellStart"/>
      <w:r w:rsidRPr="00C44248">
        <w:rPr>
          <w:sz w:val="28"/>
          <w:szCs w:val="28"/>
          <w:lang w:val="ru-RU"/>
        </w:rPr>
        <w:t>оволодіти</w:t>
      </w:r>
      <w:proofErr w:type="spellEnd"/>
      <w:r w:rsidRPr="00C44248">
        <w:rPr>
          <w:sz w:val="28"/>
          <w:szCs w:val="28"/>
          <w:lang w:val="ru-RU"/>
        </w:rPr>
        <w:t xml:space="preserve"> такими</w:t>
      </w:r>
      <w:r w:rsidRPr="00C44248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компетенціями</w:t>
      </w:r>
      <w:proofErr w:type="spellEnd"/>
      <w:r w:rsidRPr="00C44248">
        <w:rPr>
          <w:sz w:val="28"/>
          <w:szCs w:val="28"/>
          <w:lang w:val="ru-RU"/>
        </w:rPr>
        <w:t>:</w:t>
      </w:r>
    </w:p>
    <w:bookmarkEnd w:id="0"/>
    <w:p w:rsidR="00387D3A" w:rsidRPr="00C44248" w:rsidRDefault="00387D3A" w:rsidP="00387D3A">
      <w:pPr>
        <w:pStyle w:val="a4"/>
        <w:numPr>
          <w:ilvl w:val="0"/>
          <w:numId w:val="4"/>
        </w:numPr>
        <w:tabs>
          <w:tab w:val="left" w:pos="0"/>
          <w:tab w:val="left" w:pos="266"/>
        </w:tabs>
        <w:ind w:left="0" w:firstLine="0"/>
        <w:contextualSpacing/>
        <w:rPr>
          <w:sz w:val="28"/>
          <w:szCs w:val="28"/>
          <w:lang w:val="ru-RU"/>
        </w:rPr>
      </w:pPr>
      <w:proofErr w:type="spellStart"/>
      <w:r w:rsidRPr="00C44248">
        <w:rPr>
          <w:sz w:val="28"/>
          <w:szCs w:val="28"/>
          <w:lang w:val="ru-RU"/>
        </w:rPr>
        <w:t>застосування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новітніх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комп’ютерних</w:t>
      </w:r>
      <w:proofErr w:type="spellEnd"/>
      <w:r w:rsidR="003930FF"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технологій</w:t>
      </w:r>
      <w:proofErr w:type="spellEnd"/>
      <w:r w:rsidRPr="00C44248">
        <w:rPr>
          <w:sz w:val="28"/>
          <w:szCs w:val="28"/>
          <w:lang w:val="uk-UA"/>
        </w:rPr>
        <w:t xml:space="preserve"> у підготовці до </w:t>
      </w:r>
      <w:r w:rsidR="002F1034" w:rsidRPr="00C44248">
        <w:rPr>
          <w:sz w:val="28"/>
          <w:szCs w:val="28"/>
          <w:lang w:val="uk-UA"/>
        </w:rPr>
        <w:t>звітування</w:t>
      </w:r>
      <w:r w:rsidRPr="00C44248">
        <w:rPr>
          <w:sz w:val="28"/>
          <w:szCs w:val="28"/>
          <w:lang w:val="uk-UA"/>
        </w:rPr>
        <w:t>;</w:t>
      </w:r>
    </w:p>
    <w:p w:rsidR="00C44248" w:rsidRPr="00C44248" w:rsidRDefault="003930FF" w:rsidP="00C44248">
      <w:pPr>
        <w:pStyle w:val="a4"/>
        <w:numPr>
          <w:ilvl w:val="0"/>
          <w:numId w:val="4"/>
        </w:numPr>
        <w:tabs>
          <w:tab w:val="left" w:pos="0"/>
          <w:tab w:val="left" w:pos="266"/>
        </w:tabs>
        <w:ind w:left="0" w:firstLine="0"/>
        <w:contextualSpacing/>
        <w:rPr>
          <w:sz w:val="28"/>
          <w:szCs w:val="28"/>
          <w:lang w:val="ru-RU"/>
        </w:rPr>
      </w:pPr>
      <w:proofErr w:type="spellStart"/>
      <w:r w:rsidRPr="00C44248">
        <w:rPr>
          <w:sz w:val="28"/>
          <w:szCs w:val="28"/>
          <w:lang w:val="ru-RU"/>
        </w:rPr>
        <w:t>оволодіння</w:t>
      </w:r>
      <w:proofErr w:type="spellEnd"/>
      <w:r w:rsidRPr="00C44248">
        <w:rPr>
          <w:sz w:val="28"/>
          <w:szCs w:val="28"/>
          <w:lang w:val="ru-RU"/>
        </w:rPr>
        <w:t xml:space="preserve"> методикою </w:t>
      </w:r>
      <w:proofErr w:type="spellStart"/>
      <w:r w:rsidRPr="00C44248">
        <w:rPr>
          <w:sz w:val="28"/>
          <w:szCs w:val="28"/>
          <w:lang w:val="ru-RU"/>
        </w:rPr>
        <w:t>якісної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подачі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матеріалу</w:t>
      </w:r>
      <w:proofErr w:type="spellEnd"/>
      <w:r w:rsidRPr="00C44248">
        <w:rPr>
          <w:sz w:val="28"/>
          <w:szCs w:val="28"/>
          <w:lang w:val="ru-RU"/>
        </w:rPr>
        <w:t>;</w:t>
      </w:r>
    </w:p>
    <w:p w:rsidR="00387D3A" w:rsidRPr="00C44248" w:rsidRDefault="00387D3A" w:rsidP="00C44248">
      <w:pPr>
        <w:pStyle w:val="a4"/>
        <w:numPr>
          <w:ilvl w:val="0"/>
          <w:numId w:val="4"/>
        </w:numPr>
        <w:tabs>
          <w:tab w:val="left" w:pos="0"/>
          <w:tab w:val="left" w:pos="266"/>
        </w:tabs>
        <w:ind w:left="0" w:firstLine="0"/>
        <w:contextualSpacing/>
        <w:rPr>
          <w:sz w:val="28"/>
          <w:szCs w:val="28"/>
          <w:lang w:val="ru-RU"/>
        </w:rPr>
      </w:pPr>
      <w:proofErr w:type="spellStart"/>
      <w:r w:rsidRPr="00C44248">
        <w:rPr>
          <w:sz w:val="28"/>
          <w:lang w:val="ru-RU"/>
        </w:rPr>
        <w:t>оформл</w:t>
      </w:r>
      <w:r w:rsidR="00C44248" w:rsidRPr="00C44248">
        <w:rPr>
          <w:sz w:val="28"/>
          <w:lang w:val="ru-RU"/>
        </w:rPr>
        <w:t>енням</w:t>
      </w:r>
      <w:proofErr w:type="spellEnd"/>
      <w:r w:rsidRPr="00C44248">
        <w:rPr>
          <w:sz w:val="28"/>
          <w:lang w:val="ru-RU"/>
        </w:rPr>
        <w:t xml:space="preserve"> </w:t>
      </w:r>
      <w:proofErr w:type="spellStart"/>
      <w:r w:rsidR="003930FF" w:rsidRPr="00C44248">
        <w:rPr>
          <w:sz w:val="28"/>
          <w:lang w:val="ru-RU"/>
        </w:rPr>
        <w:t>звіт</w:t>
      </w:r>
      <w:r w:rsidR="00C44248" w:rsidRPr="00C44248">
        <w:rPr>
          <w:sz w:val="28"/>
          <w:lang w:val="ru-RU"/>
        </w:rPr>
        <w:t>у</w:t>
      </w:r>
      <w:proofErr w:type="spellEnd"/>
      <w:r w:rsidR="003930FF" w:rsidRPr="00C44248">
        <w:rPr>
          <w:sz w:val="28"/>
          <w:lang w:val="ru-RU"/>
        </w:rPr>
        <w:t xml:space="preserve"> </w:t>
      </w:r>
      <w:proofErr w:type="spellStart"/>
      <w:r w:rsidR="003930FF" w:rsidRPr="00C44248">
        <w:rPr>
          <w:sz w:val="28"/>
          <w:lang w:val="ru-RU"/>
        </w:rPr>
        <w:t>відповідно</w:t>
      </w:r>
      <w:proofErr w:type="spellEnd"/>
      <w:r w:rsidR="003930FF" w:rsidRPr="00C44248">
        <w:rPr>
          <w:sz w:val="28"/>
          <w:lang w:val="ru-RU"/>
        </w:rPr>
        <w:t xml:space="preserve"> до </w:t>
      </w:r>
      <w:proofErr w:type="spellStart"/>
      <w:r w:rsidR="003930FF" w:rsidRPr="00C44248">
        <w:rPr>
          <w:sz w:val="28"/>
          <w:lang w:val="ru-RU"/>
        </w:rPr>
        <w:t>вимог</w:t>
      </w:r>
      <w:proofErr w:type="spellEnd"/>
      <w:r w:rsidR="00C44248" w:rsidRPr="00C44248">
        <w:rPr>
          <w:sz w:val="28"/>
          <w:lang w:val="ru-RU"/>
        </w:rPr>
        <w:t xml:space="preserve"> ДСТУ </w:t>
      </w:r>
      <w:proofErr w:type="spellStart"/>
      <w:r w:rsidR="00C44248" w:rsidRPr="00C44248">
        <w:rPr>
          <w:sz w:val="28"/>
          <w:lang w:val="ru-RU"/>
        </w:rPr>
        <w:t>ДСТУ</w:t>
      </w:r>
      <w:proofErr w:type="spellEnd"/>
      <w:r w:rsidR="00C44248" w:rsidRPr="00C44248">
        <w:rPr>
          <w:sz w:val="28"/>
          <w:lang w:val="ru-RU"/>
        </w:rPr>
        <w:t xml:space="preserve"> 3008-95</w:t>
      </w:r>
      <w:r w:rsidRPr="00C44248">
        <w:rPr>
          <w:sz w:val="28"/>
          <w:szCs w:val="28"/>
          <w:lang w:val="ru-RU"/>
        </w:rPr>
        <w:t>.</w:t>
      </w:r>
    </w:p>
    <w:p w:rsidR="003930FF" w:rsidRPr="00C44248" w:rsidRDefault="00387D3A" w:rsidP="00387D3A">
      <w:pPr>
        <w:pStyle w:val="a4"/>
        <w:numPr>
          <w:ilvl w:val="1"/>
          <w:numId w:val="1"/>
        </w:numPr>
        <w:tabs>
          <w:tab w:val="left" w:pos="0"/>
        </w:tabs>
        <w:ind w:left="0" w:right="106" w:firstLine="426"/>
        <w:contextualSpacing/>
        <w:rPr>
          <w:sz w:val="28"/>
          <w:szCs w:val="28"/>
          <w:lang w:val="ru-RU"/>
        </w:rPr>
      </w:pPr>
      <w:r w:rsidRPr="00C44248">
        <w:rPr>
          <w:sz w:val="28"/>
          <w:szCs w:val="28"/>
          <w:lang w:val="ru-RU"/>
        </w:rPr>
        <w:t xml:space="preserve">У </w:t>
      </w:r>
      <w:proofErr w:type="spellStart"/>
      <w:r w:rsidRPr="00C44248">
        <w:rPr>
          <w:sz w:val="28"/>
          <w:szCs w:val="28"/>
          <w:lang w:val="ru-RU"/>
        </w:rPr>
        <w:t>процесі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семінарів</w:t>
      </w:r>
      <w:proofErr w:type="spellEnd"/>
      <w:r w:rsidR="003930FF" w:rsidRPr="00C44248">
        <w:rPr>
          <w:sz w:val="28"/>
          <w:szCs w:val="28"/>
          <w:lang w:val="ru-RU"/>
        </w:rPr>
        <w:t xml:space="preserve"> (</w:t>
      </w:r>
      <w:proofErr w:type="spellStart"/>
      <w:r w:rsidR="003930FF" w:rsidRPr="00C44248">
        <w:rPr>
          <w:sz w:val="28"/>
          <w:szCs w:val="28"/>
          <w:lang w:val="ru-RU"/>
        </w:rPr>
        <w:t>що</w:t>
      </w:r>
      <w:proofErr w:type="spellEnd"/>
      <w:r w:rsidR="003930FF"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наближ</w:t>
      </w:r>
      <w:r w:rsidR="00C44248" w:rsidRPr="00C44248">
        <w:rPr>
          <w:sz w:val="28"/>
          <w:szCs w:val="28"/>
          <w:lang w:val="ru-RU"/>
        </w:rPr>
        <w:t>ується</w:t>
      </w:r>
      <w:proofErr w:type="spellEnd"/>
      <w:r w:rsidR="00C44248" w:rsidRPr="00C44248">
        <w:rPr>
          <w:sz w:val="28"/>
          <w:szCs w:val="28"/>
          <w:lang w:val="ru-RU"/>
        </w:rPr>
        <w:t xml:space="preserve"> до </w:t>
      </w:r>
      <w:proofErr w:type="spellStart"/>
      <w:r w:rsidR="003930FF" w:rsidRPr="00C44248">
        <w:rPr>
          <w:sz w:val="28"/>
          <w:szCs w:val="28"/>
          <w:lang w:val="ru-RU"/>
        </w:rPr>
        <w:t>захист</w:t>
      </w:r>
      <w:r w:rsidR="00C44248" w:rsidRPr="00C44248">
        <w:rPr>
          <w:sz w:val="28"/>
          <w:szCs w:val="28"/>
          <w:lang w:val="ru-RU"/>
        </w:rPr>
        <w:t>у</w:t>
      </w:r>
      <w:proofErr w:type="spellEnd"/>
      <w:r w:rsidR="003930FF"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дисертації</w:t>
      </w:r>
      <w:proofErr w:type="spellEnd"/>
      <w:r w:rsidR="003930FF" w:rsidRPr="00C44248">
        <w:rPr>
          <w:sz w:val="28"/>
          <w:szCs w:val="28"/>
          <w:lang w:val="ru-RU"/>
        </w:rPr>
        <w:t xml:space="preserve">) </w:t>
      </w:r>
      <w:proofErr w:type="spellStart"/>
      <w:r w:rsidR="003930FF" w:rsidRPr="00C44248">
        <w:rPr>
          <w:sz w:val="28"/>
          <w:szCs w:val="28"/>
          <w:lang w:val="ru-RU"/>
        </w:rPr>
        <w:t>аспіранти</w:t>
      </w:r>
      <w:proofErr w:type="spellEnd"/>
      <w:r w:rsidR="003930FF"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повинні</w:t>
      </w:r>
      <w:proofErr w:type="spellEnd"/>
      <w:r w:rsidR="003930FF"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оволодіти</w:t>
      </w:r>
      <w:proofErr w:type="spellEnd"/>
      <w:r w:rsidR="003930FF"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навиками</w:t>
      </w:r>
      <w:proofErr w:type="spellEnd"/>
      <w:r w:rsidR="003930FF" w:rsidRPr="00C44248">
        <w:rPr>
          <w:sz w:val="28"/>
          <w:szCs w:val="28"/>
          <w:lang w:val="ru-RU"/>
        </w:rPr>
        <w:t xml:space="preserve"> </w:t>
      </w:r>
      <w:r w:rsidR="00C44248" w:rsidRPr="00C44248">
        <w:rPr>
          <w:sz w:val="28"/>
          <w:szCs w:val="28"/>
          <w:lang w:val="ru-RU"/>
        </w:rPr>
        <w:t xml:space="preserve">до </w:t>
      </w:r>
      <w:proofErr w:type="spellStart"/>
      <w:r w:rsidR="003930FF" w:rsidRPr="00C44248">
        <w:rPr>
          <w:sz w:val="28"/>
          <w:szCs w:val="28"/>
          <w:lang w:val="ru-RU"/>
        </w:rPr>
        <w:t>представлення</w:t>
      </w:r>
      <w:proofErr w:type="spellEnd"/>
      <w:r w:rsidR="003930FF" w:rsidRPr="00C44248">
        <w:rPr>
          <w:sz w:val="28"/>
          <w:szCs w:val="28"/>
          <w:lang w:val="ru-RU"/>
        </w:rPr>
        <w:t xml:space="preserve"> </w:t>
      </w:r>
      <w:r w:rsidR="00C44248" w:rsidRPr="00C44248">
        <w:rPr>
          <w:sz w:val="28"/>
          <w:szCs w:val="28"/>
          <w:lang w:val="ru-RU"/>
        </w:rPr>
        <w:t>і</w:t>
      </w:r>
      <w:r w:rsidR="003930FF"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захисту</w:t>
      </w:r>
      <w:proofErr w:type="spellEnd"/>
      <w:r w:rsidR="003930FF"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отриманих</w:t>
      </w:r>
      <w:proofErr w:type="spellEnd"/>
      <w:r w:rsidR="003930FF" w:rsidRPr="00C44248">
        <w:rPr>
          <w:sz w:val="28"/>
          <w:szCs w:val="28"/>
          <w:lang w:val="ru-RU"/>
        </w:rPr>
        <w:t xml:space="preserve"> ними </w:t>
      </w:r>
      <w:proofErr w:type="spellStart"/>
      <w:r w:rsidR="003930FF" w:rsidRPr="00C44248">
        <w:rPr>
          <w:sz w:val="28"/>
          <w:szCs w:val="28"/>
          <w:lang w:val="ru-RU"/>
        </w:rPr>
        <w:t>експерементальних</w:t>
      </w:r>
      <w:proofErr w:type="spellEnd"/>
      <w:r w:rsidR="003930FF"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даних</w:t>
      </w:r>
      <w:proofErr w:type="spellEnd"/>
      <w:r w:rsidR="003930FF" w:rsidRPr="00C44248">
        <w:rPr>
          <w:sz w:val="28"/>
          <w:szCs w:val="28"/>
          <w:lang w:val="ru-RU"/>
        </w:rPr>
        <w:t>.</w:t>
      </w:r>
    </w:p>
    <w:p w:rsidR="00387D3A" w:rsidRPr="00C44248" w:rsidRDefault="00387D3A" w:rsidP="00387D3A">
      <w:pPr>
        <w:pStyle w:val="a4"/>
        <w:numPr>
          <w:ilvl w:val="1"/>
          <w:numId w:val="1"/>
        </w:numPr>
        <w:tabs>
          <w:tab w:val="left" w:pos="0"/>
        </w:tabs>
        <w:spacing w:before="47"/>
        <w:ind w:left="0" w:right="103" w:firstLine="426"/>
        <w:contextualSpacing/>
        <w:rPr>
          <w:sz w:val="28"/>
          <w:szCs w:val="28"/>
          <w:lang w:val="ru-RU"/>
        </w:rPr>
      </w:pPr>
      <w:r w:rsidRPr="00C44248">
        <w:rPr>
          <w:sz w:val="28"/>
          <w:szCs w:val="28"/>
          <w:lang w:val="ru-RU"/>
        </w:rPr>
        <w:t xml:space="preserve">У </w:t>
      </w:r>
      <w:proofErr w:type="spellStart"/>
      <w:r w:rsidRPr="00C44248">
        <w:rPr>
          <w:sz w:val="28"/>
          <w:szCs w:val="28"/>
          <w:lang w:val="ru-RU"/>
        </w:rPr>
        <w:t>ході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="002F1034" w:rsidRPr="00C44248">
        <w:rPr>
          <w:sz w:val="28"/>
          <w:szCs w:val="28"/>
          <w:lang w:val="ru-RU"/>
        </w:rPr>
        <w:t>підготовки</w:t>
      </w:r>
      <w:proofErr w:type="spellEnd"/>
      <w:r w:rsidR="002F1034" w:rsidRPr="00C44248">
        <w:rPr>
          <w:sz w:val="28"/>
          <w:szCs w:val="28"/>
          <w:lang w:val="ru-RU"/>
        </w:rPr>
        <w:t xml:space="preserve"> до </w:t>
      </w:r>
      <w:proofErr w:type="spellStart"/>
      <w:r w:rsidR="002F1034" w:rsidRPr="00C44248">
        <w:rPr>
          <w:sz w:val="28"/>
          <w:szCs w:val="28"/>
          <w:lang w:val="ru-RU"/>
        </w:rPr>
        <w:t>звітування</w:t>
      </w:r>
      <w:proofErr w:type="spellEnd"/>
      <w:r w:rsidRPr="00C44248">
        <w:rPr>
          <w:sz w:val="28"/>
          <w:szCs w:val="28"/>
          <w:lang w:val="ru-RU"/>
        </w:rPr>
        <w:t xml:space="preserve">, </w:t>
      </w:r>
      <w:proofErr w:type="spellStart"/>
      <w:r w:rsidRPr="00C44248">
        <w:rPr>
          <w:sz w:val="28"/>
          <w:szCs w:val="28"/>
          <w:lang w:val="ru-RU"/>
        </w:rPr>
        <w:t>аспіранти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повинні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ознайомитися</w:t>
      </w:r>
      <w:proofErr w:type="spellEnd"/>
      <w:r w:rsidRPr="00C44248">
        <w:rPr>
          <w:sz w:val="28"/>
          <w:szCs w:val="28"/>
          <w:lang w:val="ru-RU"/>
        </w:rPr>
        <w:t xml:space="preserve"> з </w:t>
      </w:r>
      <w:proofErr w:type="spellStart"/>
      <w:r w:rsidRPr="00C44248">
        <w:rPr>
          <w:sz w:val="28"/>
          <w:szCs w:val="28"/>
          <w:lang w:val="ru-RU"/>
        </w:rPr>
        <w:t>різними</w:t>
      </w:r>
      <w:proofErr w:type="spellEnd"/>
      <w:r w:rsidRPr="00C44248">
        <w:rPr>
          <w:sz w:val="28"/>
          <w:szCs w:val="28"/>
          <w:lang w:val="ru-RU"/>
        </w:rPr>
        <w:t xml:space="preserve"> способами </w:t>
      </w:r>
      <w:proofErr w:type="spellStart"/>
      <w:r w:rsidRPr="00C44248">
        <w:rPr>
          <w:sz w:val="28"/>
          <w:szCs w:val="28"/>
          <w:lang w:val="ru-RU"/>
        </w:rPr>
        <w:t>структурування</w:t>
      </w:r>
      <w:proofErr w:type="spellEnd"/>
      <w:r w:rsidRPr="00C44248">
        <w:rPr>
          <w:sz w:val="28"/>
          <w:szCs w:val="28"/>
          <w:lang w:val="ru-RU"/>
        </w:rPr>
        <w:t xml:space="preserve"> і </w:t>
      </w:r>
      <w:proofErr w:type="spellStart"/>
      <w:r w:rsidRPr="00C44248">
        <w:rPr>
          <w:sz w:val="28"/>
          <w:szCs w:val="28"/>
          <w:lang w:val="ru-RU"/>
        </w:rPr>
        <w:t>представлення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м</w:t>
      </w:r>
      <w:r w:rsidRPr="00C44248">
        <w:rPr>
          <w:sz w:val="28"/>
          <w:szCs w:val="28"/>
          <w:lang w:val="ru-RU"/>
        </w:rPr>
        <w:t>атеріалу</w:t>
      </w:r>
      <w:proofErr w:type="spellEnd"/>
      <w:r w:rsidRPr="00C44248">
        <w:rPr>
          <w:sz w:val="28"/>
          <w:szCs w:val="28"/>
          <w:lang w:val="ru-RU"/>
        </w:rPr>
        <w:t xml:space="preserve">, способами </w:t>
      </w:r>
      <w:proofErr w:type="spellStart"/>
      <w:r w:rsidR="003930FF" w:rsidRPr="00C44248">
        <w:rPr>
          <w:sz w:val="28"/>
          <w:szCs w:val="28"/>
          <w:lang w:val="ru-RU"/>
        </w:rPr>
        <w:t>подач</w:t>
      </w:r>
      <w:r w:rsidR="002F1034" w:rsidRPr="00C44248">
        <w:rPr>
          <w:sz w:val="28"/>
          <w:szCs w:val="28"/>
          <w:lang w:val="ru-RU"/>
        </w:rPr>
        <w:t>і</w:t>
      </w:r>
      <w:proofErr w:type="spellEnd"/>
      <w:r w:rsidR="003930FF" w:rsidRPr="00C44248">
        <w:rPr>
          <w:sz w:val="28"/>
          <w:szCs w:val="28"/>
          <w:lang w:val="ru-RU"/>
        </w:rPr>
        <w:t xml:space="preserve"> і </w:t>
      </w:r>
      <w:proofErr w:type="spellStart"/>
      <w:r w:rsidR="003930FF" w:rsidRPr="00C44248">
        <w:rPr>
          <w:sz w:val="28"/>
          <w:szCs w:val="28"/>
          <w:lang w:val="ru-RU"/>
        </w:rPr>
        <w:t>представлення</w:t>
      </w:r>
      <w:proofErr w:type="spellEnd"/>
      <w:r w:rsidR="003930FF"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інформації</w:t>
      </w:r>
      <w:proofErr w:type="spellEnd"/>
      <w:r w:rsidR="003930FF" w:rsidRPr="00C44248">
        <w:rPr>
          <w:sz w:val="28"/>
          <w:szCs w:val="28"/>
          <w:lang w:val="ru-RU"/>
        </w:rPr>
        <w:t>,</w:t>
      </w:r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осо</w:t>
      </w:r>
      <w:r w:rsidR="003930FF" w:rsidRPr="00C44248">
        <w:rPr>
          <w:sz w:val="28"/>
          <w:szCs w:val="28"/>
          <w:lang w:val="ru-RU"/>
        </w:rPr>
        <w:t>бливостями</w:t>
      </w:r>
      <w:proofErr w:type="spellEnd"/>
      <w:r w:rsidR="003930FF"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професійної</w:t>
      </w:r>
      <w:proofErr w:type="spellEnd"/>
      <w:r w:rsidR="003930FF" w:rsidRPr="00C44248">
        <w:rPr>
          <w:sz w:val="28"/>
          <w:szCs w:val="28"/>
          <w:lang w:val="ru-RU"/>
        </w:rPr>
        <w:t xml:space="preserve"> риторики</w:t>
      </w:r>
      <w:r w:rsidRPr="00C44248">
        <w:rPr>
          <w:sz w:val="28"/>
          <w:szCs w:val="28"/>
          <w:lang w:val="ru-RU"/>
        </w:rPr>
        <w:t>.</w:t>
      </w:r>
    </w:p>
    <w:p w:rsidR="00387D3A" w:rsidRPr="00C44248" w:rsidRDefault="00387D3A" w:rsidP="00387D3A">
      <w:pPr>
        <w:pStyle w:val="1"/>
        <w:numPr>
          <w:ilvl w:val="0"/>
          <w:numId w:val="2"/>
        </w:numPr>
        <w:tabs>
          <w:tab w:val="left" w:pos="0"/>
        </w:tabs>
        <w:ind w:left="0" w:firstLine="0"/>
        <w:contextualSpacing/>
        <w:jc w:val="center"/>
        <w:rPr>
          <w:lang w:val="ru-RU"/>
        </w:rPr>
      </w:pPr>
      <w:proofErr w:type="spellStart"/>
      <w:r w:rsidRPr="00C44248">
        <w:rPr>
          <w:lang w:val="ru-RU"/>
        </w:rPr>
        <w:t>Організаційні</w:t>
      </w:r>
      <w:proofErr w:type="spellEnd"/>
      <w:r w:rsidRPr="00C44248">
        <w:rPr>
          <w:lang w:val="ru-RU"/>
        </w:rPr>
        <w:t xml:space="preserve"> </w:t>
      </w:r>
      <w:proofErr w:type="spellStart"/>
      <w:r w:rsidR="00997E33" w:rsidRPr="00C44248">
        <w:rPr>
          <w:lang w:val="ru-RU"/>
        </w:rPr>
        <w:t>основи</w:t>
      </w:r>
      <w:proofErr w:type="spellEnd"/>
      <w:r w:rsidR="00997E33" w:rsidRPr="00C44248">
        <w:rPr>
          <w:lang w:val="ru-RU"/>
        </w:rPr>
        <w:t xml:space="preserve"> </w:t>
      </w:r>
      <w:proofErr w:type="spellStart"/>
      <w:r w:rsidR="00997E33" w:rsidRPr="00C44248">
        <w:rPr>
          <w:lang w:val="ru-RU"/>
        </w:rPr>
        <w:t>семінарів</w:t>
      </w:r>
      <w:proofErr w:type="spellEnd"/>
      <w:r w:rsidR="00997E33" w:rsidRPr="00C44248">
        <w:rPr>
          <w:lang w:val="ru-RU"/>
        </w:rPr>
        <w:t xml:space="preserve"> за </w:t>
      </w:r>
      <w:proofErr w:type="spellStart"/>
      <w:r w:rsidR="00997E33" w:rsidRPr="00C44248">
        <w:rPr>
          <w:lang w:val="ru-RU"/>
        </w:rPr>
        <w:t>спеціальністю</w:t>
      </w:r>
      <w:proofErr w:type="spellEnd"/>
    </w:p>
    <w:p w:rsidR="00387D3A" w:rsidRPr="00C44248" w:rsidRDefault="00387D3A" w:rsidP="00387D3A">
      <w:pPr>
        <w:pStyle w:val="a4"/>
        <w:numPr>
          <w:ilvl w:val="1"/>
          <w:numId w:val="2"/>
        </w:numPr>
        <w:tabs>
          <w:tab w:val="left" w:pos="0"/>
        </w:tabs>
        <w:ind w:left="0" w:firstLine="426"/>
        <w:contextualSpacing/>
        <w:rPr>
          <w:sz w:val="28"/>
          <w:szCs w:val="28"/>
          <w:lang w:val="ru-RU"/>
        </w:rPr>
      </w:pPr>
      <w:proofErr w:type="spellStart"/>
      <w:r w:rsidRPr="00C44248">
        <w:rPr>
          <w:sz w:val="28"/>
          <w:szCs w:val="28"/>
          <w:lang w:val="ru-RU"/>
        </w:rPr>
        <w:t>Загальний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обсяг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семінарських</w:t>
      </w:r>
      <w:proofErr w:type="spellEnd"/>
      <w:r w:rsidR="003930FF" w:rsidRPr="00C44248">
        <w:rPr>
          <w:sz w:val="28"/>
          <w:szCs w:val="28"/>
          <w:lang w:val="ru-RU"/>
        </w:rPr>
        <w:t xml:space="preserve"> занять</w:t>
      </w:r>
      <w:r w:rsidRPr="00C44248">
        <w:rPr>
          <w:sz w:val="28"/>
          <w:szCs w:val="28"/>
          <w:lang w:val="ru-RU"/>
        </w:rPr>
        <w:t xml:space="preserve"> (у </w:t>
      </w:r>
      <w:proofErr w:type="spellStart"/>
      <w:r w:rsidR="003930FF" w:rsidRPr="00C44248">
        <w:rPr>
          <w:sz w:val="28"/>
          <w:szCs w:val="28"/>
          <w:lang w:val="ru-RU"/>
        </w:rPr>
        <w:t>першому</w:t>
      </w:r>
      <w:proofErr w:type="spellEnd"/>
      <w:r w:rsidRPr="00C44248">
        <w:rPr>
          <w:sz w:val="28"/>
          <w:szCs w:val="28"/>
          <w:lang w:val="ru-RU"/>
        </w:rPr>
        <w:t xml:space="preserve"> – </w:t>
      </w:r>
      <w:proofErr w:type="spellStart"/>
      <w:r w:rsidRPr="00C44248">
        <w:rPr>
          <w:sz w:val="28"/>
          <w:szCs w:val="28"/>
          <w:lang w:val="ru-RU"/>
        </w:rPr>
        <w:t>шостому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семестрі</w:t>
      </w:r>
      <w:proofErr w:type="spellEnd"/>
      <w:r w:rsidRPr="00C44248">
        <w:rPr>
          <w:sz w:val="28"/>
          <w:szCs w:val="28"/>
          <w:lang w:val="ru-RU"/>
        </w:rPr>
        <w:t xml:space="preserve">) </w:t>
      </w:r>
      <w:proofErr w:type="spellStart"/>
      <w:r w:rsidRPr="00C44248">
        <w:rPr>
          <w:sz w:val="28"/>
          <w:szCs w:val="28"/>
          <w:lang w:val="ru-RU"/>
        </w:rPr>
        <w:t>складає</w:t>
      </w:r>
      <w:proofErr w:type="spellEnd"/>
      <w:r w:rsidRPr="00C44248">
        <w:rPr>
          <w:sz w:val="28"/>
          <w:szCs w:val="28"/>
          <w:lang w:val="ru-RU"/>
        </w:rPr>
        <w:t xml:space="preserve"> 10 </w:t>
      </w:r>
      <w:proofErr w:type="spellStart"/>
      <w:r w:rsidRPr="00C44248">
        <w:rPr>
          <w:sz w:val="28"/>
          <w:szCs w:val="28"/>
          <w:lang w:val="ru-RU"/>
        </w:rPr>
        <w:t>кредитів</w:t>
      </w:r>
      <w:proofErr w:type="spellEnd"/>
      <w:r w:rsidRPr="00C44248">
        <w:rPr>
          <w:sz w:val="28"/>
          <w:szCs w:val="28"/>
          <w:lang w:val="ru-RU"/>
        </w:rPr>
        <w:t xml:space="preserve"> ЄКТС/300 годин.</w:t>
      </w:r>
    </w:p>
    <w:p w:rsidR="00387D3A" w:rsidRPr="00C44248" w:rsidRDefault="00387D3A" w:rsidP="00387D3A">
      <w:pPr>
        <w:pStyle w:val="a4"/>
        <w:numPr>
          <w:ilvl w:val="1"/>
          <w:numId w:val="2"/>
        </w:numPr>
        <w:tabs>
          <w:tab w:val="left" w:pos="0"/>
        </w:tabs>
        <w:ind w:left="0" w:firstLine="426"/>
        <w:contextualSpacing/>
        <w:rPr>
          <w:sz w:val="28"/>
          <w:szCs w:val="28"/>
          <w:lang w:val="ru-RU"/>
        </w:rPr>
      </w:pPr>
      <w:r w:rsidRPr="00C44248">
        <w:rPr>
          <w:sz w:val="28"/>
          <w:szCs w:val="28"/>
          <w:lang w:val="ru-RU"/>
        </w:rPr>
        <w:t xml:space="preserve">На </w:t>
      </w:r>
      <w:proofErr w:type="spellStart"/>
      <w:r w:rsidRPr="00C44248">
        <w:rPr>
          <w:sz w:val="28"/>
          <w:szCs w:val="28"/>
          <w:lang w:val="ru-RU"/>
        </w:rPr>
        <w:t>проведення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proofErr w:type="spellStart"/>
      <w:r w:rsidR="003930FF" w:rsidRPr="00C44248">
        <w:rPr>
          <w:sz w:val="28"/>
          <w:szCs w:val="28"/>
          <w:lang w:val="ru-RU"/>
        </w:rPr>
        <w:t>семінарських</w:t>
      </w:r>
      <w:proofErr w:type="spellEnd"/>
      <w:r w:rsidR="003930FF" w:rsidRPr="00C44248">
        <w:rPr>
          <w:sz w:val="28"/>
          <w:szCs w:val="28"/>
          <w:lang w:val="ru-RU"/>
        </w:rPr>
        <w:t xml:space="preserve"> занять</w:t>
      </w:r>
      <w:r w:rsidRPr="00C44248">
        <w:rPr>
          <w:sz w:val="28"/>
          <w:szCs w:val="28"/>
          <w:lang w:val="ru-RU"/>
        </w:rPr>
        <w:t xml:space="preserve"> </w:t>
      </w:r>
      <w:proofErr w:type="spellStart"/>
      <w:r w:rsidRPr="00C44248">
        <w:rPr>
          <w:sz w:val="28"/>
          <w:szCs w:val="28"/>
          <w:lang w:val="ru-RU"/>
        </w:rPr>
        <w:t>відводиться</w:t>
      </w:r>
      <w:proofErr w:type="spellEnd"/>
      <w:r w:rsidRPr="00C44248">
        <w:rPr>
          <w:sz w:val="28"/>
          <w:szCs w:val="28"/>
          <w:lang w:val="ru-RU"/>
        </w:rPr>
        <w:t xml:space="preserve"> не </w:t>
      </w:r>
      <w:proofErr w:type="spellStart"/>
      <w:r w:rsidRPr="00C44248">
        <w:rPr>
          <w:sz w:val="28"/>
          <w:szCs w:val="28"/>
          <w:lang w:val="ru-RU"/>
        </w:rPr>
        <w:t>менше</w:t>
      </w:r>
      <w:proofErr w:type="spellEnd"/>
      <w:r w:rsidRPr="00C44248">
        <w:rPr>
          <w:sz w:val="28"/>
          <w:szCs w:val="28"/>
          <w:lang w:val="ru-RU"/>
        </w:rPr>
        <w:t xml:space="preserve"> 50 год</w:t>
      </w:r>
      <w:r w:rsidR="003930FF" w:rsidRPr="00C44248">
        <w:rPr>
          <w:sz w:val="28"/>
          <w:szCs w:val="28"/>
          <w:lang w:val="ru-RU"/>
        </w:rPr>
        <w:t>/семестр</w:t>
      </w:r>
      <w:r w:rsidRPr="00C44248">
        <w:rPr>
          <w:sz w:val="28"/>
          <w:szCs w:val="28"/>
          <w:lang w:val="ru-RU"/>
        </w:rPr>
        <w:t xml:space="preserve">, </w:t>
      </w:r>
      <w:r w:rsidR="003930FF" w:rsidRPr="00C44248">
        <w:rPr>
          <w:sz w:val="28"/>
          <w:szCs w:val="28"/>
          <w:lang w:val="ru-RU"/>
        </w:rPr>
        <w:t xml:space="preserve">з них 8 </w:t>
      </w:r>
      <w:r w:rsidR="00997E33" w:rsidRPr="00C44248">
        <w:rPr>
          <w:sz w:val="28"/>
          <w:szCs w:val="28"/>
          <w:lang w:val="ru-RU"/>
        </w:rPr>
        <w:t>–</w:t>
      </w:r>
      <w:r w:rsidR="003930FF" w:rsidRPr="00C44248">
        <w:rPr>
          <w:sz w:val="28"/>
          <w:szCs w:val="28"/>
          <w:lang w:val="ru-RU"/>
        </w:rPr>
        <w:t xml:space="preserve"> </w:t>
      </w:r>
      <w:r w:rsidR="00997E33" w:rsidRPr="00C44248">
        <w:rPr>
          <w:sz w:val="28"/>
          <w:szCs w:val="28"/>
          <w:lang w:val="ru-RU"/>
        </w:rPr>
        <w:t xml:space="preserve">на </w:t>
      </w:r>
      <w:proofErr w:type="spellStart"/>
      <w:r w:rsidR="00997E33" w:rsidRPr="00C44248">
        <w:rPr>
          <w:sz w:val="28"/>
          <w:szCs w:val="28"/>
          <w:lang w:val="ru-RU"/>
        </w:rPr>
        <w:t>проведення</w:t>
      </w:r>
      <w:proofErr w:type="spellEnd"/>
      <w:r w:rsidR="00997E33" w:rsidRPr="00C44248">
        <w:rPr>
          <w:sz w:val="28"/>
          <w:szCs w:val="28"/>
          <w:lang w:val="ru-RU"/>
        </w:rPr>
        <w:t xml:space="preserve"> занять, 42</w:t>
      </w:r>
      <w:r w:rsidRPr="00C44248">
        <w:rPr>
          <w:sz w:val="28"/>
          <w:szCs w:val="28"/>
          <w:lang w:val="ru-RU"/>
        </w:rPr>
        <w:t xml:space="preserve"> − </w:t>
      </w:r>
      <w:proofErr w:type="spellStart"/>
      <w:r w:rsidRPr="00C44248">
        <w:rPr>
          <w:sz w:val="28"/>
          <w:szCs w:val="28"/>
          <w:lang w:val="ru-RU"/>
        </w:rPr>
        <w:t>самостійна</w:t>
      </w:r>
      <w:proofErr w:type="spellEnd"/>
      <w:r w:rsidRPr="00C44248">
        <w:rPr>
          <w:sz w:val="28"/>
          <w:szCs w:val="28"/>
          <w:lang w:val="ru-RU"/>
        </w:rPr>
        <w:t xml:space="preserve"> робота: </w:t>
      </w:r>
      <w:proofErr w:type="spellStart"/>
      <w:r w:rsidRPr="00C44248">
        <w:rPr>
          <w:sz w:val="28"/>
          <w:szCs w:val="28"/>
          <w:lang w:val="ru-RU"/>
        </w:rPr>
        <w:t>підготовка</w:t>
      </w:r>
      <w:proofErr w:type="spellEnd"/>
      <w:r w:rsidRPr="00C44248">
        <w:rPr>
          <w:sz w:val="28"/>
          <w:szCs w:val="28"/>
          <w:lang w:val="ru-RU"/>
        </w:rPr>
        <w:t xml:space="preserve"> до </w:t>
      </w:r>
      <w:proofErr w:type="spellStart"/>
      <w:r w:rsidR="00997E33" w:rsidRPr="00C44248">
        <w:rPr>
          <w:sz w:val="28"/>
          <w:szCs w:val="28"/>
          <w:lang w:val="ru-RU"/>
        </w:rPr>
        <w:t>звітування</w:t>
      </w:r>
      <w:proofErr w:type="spellEnd"/>
      <w:r w:rsidR="00997E33" w:rsidRPr="00C44248">
        <w:rPr>
          <w:sz w:val="28"/>
          <w:szCs w:val="28"/>
          <w:lang w:val="ru-RU"/>
        </w:rPr>
        <w:t>.</w:t>
      </w:r>
    </w:p>
    <w:p w:rsidR="002F1034" w:rsidRPr="00C44248" w:rsidRDefault="002F1034" w:rsidP="002F1034">
      <w:pPr>
        <w:pStyle w:val="a4"/>
        <w:numPr>
          <w:ilvl w:val="0"/>
          <w:numId w:val="2"/>
        </w:numPr>
        <w:tabs>
          <w:tab w:val="left" w:pos="0"/>
        </w:tabs>
        <w:contextualSpacing/>
        <w:jc w:val="both"/>
        <w:rPr>
          <w:b/>
          <w:sz w:val="28"/>
          <w:szCs w:val="28"/>
          <w:lang w:val="ru-RU"/>
        </w:rPr>
      </w:pPr>
      <w:r w:rsidRPr="00C44248">
        <w:rPr>
          <w:b/>
          <w:sz w:val="28"/>
          <w:szCs w:val="28"/>
          <w:lang w:val="ru-RU"/>
        </w:rPr>
        <w:t xml:space="preserve">Структура </w:t>
      </w:r>
      <w:proofErr w:type="spellStart"/>
      <w:r w:rsidRPr="00C44248">
        <w:rPr>
          <w:b/>
          <w:sz w:val="28"/>
          <w:szCs w:val="28"/>
          <w:lang w:val="ru-RU"/>
        </w:rPr>
        <w:t>семінарських</w:t>
      </w:r>
      <w:proofErr w:type="spellEnd"/>
      <w:r w:rsidRPr="00C44248">
        <w:rPr>
          <w:b/>
          <w:sz w:val="28"/>
          <w:szCs w:val="28"/>
          <w:lang w:val="ru-RU"/>
        </w:rPr>
        <w:t xml:space="preserve"> занять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2407"/>
        <w:gridCol w:w="2408"/>
      </w:tblGrid>
      <w:tr w:rsidR="002F1034" w:rsidRPr="00C44248" w:rsidTr="003213FA">
        <w:tc>
          <w:tcPr>
            <w:tcW w:w="4814" w:type="dxa"/>
          </w:tcPr>
          <w:p w:rsidR="002F1034" w:rsidRPr="00C44248" w:rsidRDefault="002F1034" w:rsidP="002F10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424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C44248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2407" w:type="dxa"/>
          </w:tcPr>
          <w:p w:rsidR="002F1034" w:rsidRPr="00C44248" w:rsidRDefault="002F1034" w:rsidP="002F10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4248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C44248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2408" w:type="dxa"/>
          </w:tcPr>
          <w:p w:rsidR="002F1034" w:rsidRPr="00C44248" w:rsidRDefault="002F1034" w:rsidP="002F10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248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spellStart"/>
            <w:r w:rsidRPr="00C44248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C44248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  <w:proofErr w:type="gramEnd"/>
          </w:p>
        </w:tc>
      </w:tr>
      <w:tr w:rsidR="002F1034" w:rsidRPr="00C44248" w:rsidTr="00E8430C">
        <w:tc>
          <w:tcPr>
            <w:tcW w:w="4814" w:type="dxa"/>
          </w:tcPr>
          <w:p w:rsidR="002F1034" w:rsidRPr="00C44248" w:rsidRDefault="002F1034" w:rsidP="002F1034">
            <w:pPr>
              <w:pStyle w:val="a4"/>
              <w:numPr>
                <w:ilvl w:val="3"/>
                <w:numId w:val="2"/>
              </w:numPr>
              <w:tabs>
                <w:tab w:val="left" w:pos="0"/>
              </w:tabs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C44248">
              <w:rPr>
                <w:sz w:val="28"/>
                <w:szCs w:val="28"/>
                <w:lang w:val="ru-RU"/>
              </w:rPr>
              <w:t>Сучасні</w:t>
            </w:r>
            <w:proofErr w:type="spellEnd"/>
            <w:r w:rsidRPr="00C442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4248">
              <w:rPr>
                <w:sz w:val="28"/>
                <w:szCs w:val="28"/>
                <w:lang w:val="ru-RU"/>
              </w:rPr>
              <w:t>наукові</w:t>
            </w:r>
            <w:proofErr w:type="spellEnd"/>
            <w:r w:rsidRPr="00C442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4248">
              <w:rPr>
                <w:sz w:val="28"/>
                <w:szCs w:val="28"/>
                <w:lang w:val="ru-RU"/>
              </w:rPr>
              <w:t>розробки</w:t>
            </w:r>
            <w:proofErr w:type="spellEnd"/>
            <w:r w:rsidR="00B72FBE" w:rsidRPr="00C44248">
              <w:rPr>
                <w:sz w:val="28"/>
                <w:szCs w:val="28"/>
                <w:lang w:val="ru-RU"/>
              </w:rPr>
              <w:t xml:space="preserve"> та методики</w:t>
            </w:r>
            <w:r w:rsidRPr="00C44248">
              <w:rPr>
                <w:sz w:val="28"/>
                <w:szCs w:val="28"/>
                <w:lang w:val="ru-RU"/>
              </w:rPr>
              <w:t xml:space="preserve"> </w:t>
            </w:r>
            <w:r w:rsidR="00C44248" w:rsidRPr="00C44248">
              <w:rPr>
                <w:sz w:val="28"/>
                <w:szCs w:val="28"/>
                <w:lang w:val="ru-RU"/>
              </w:rPr>
              <w:t xml:space="preserve">з </w:t>
            </w:r>
            <w:proofErr w:type="spellStart"/>
            <w:r w:rsidR="00C44248" w:rsidRPr="00C44248">
              <w:rPr>
                <w:sz w:val="28"/>
                <w:szCs w:val="28"/>
                <w:lang w:val="ru-RU"/>
              </w:rPr>
              <w:t>напрямку</w:t>
            </w:r>
            <w:proofErr w:type="spellEnd"/>
            <w:r w:rsidR="00C44248" w:rsidRPr="00C442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4248" w:rsidRPr="00C44248">
              <w:rPr>
                <w:sz w:val="28"/>
                <w:szCs w:val="28"/>
                <w:lang w:val="ru-RU"/>
              </w:rPr>
              <w:t>дослідження</w:t>
            </w:r>
            <w:proofErr w:type="spellEnd"/>
            <w:r w:rsidR="00C44248" w:rsidRPr="00C442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4248" w:rsidRPr="00C44248">
              <w:rPr>
                <w:sz w:val="28"/>
                <w:szCs w:val="28"/>
                <w:lang w:val="ru-RU"/>
              </w:rPr>
              <w:t>аспіранта</w:t>
            </w:r>
            <w:proofErr w:type="spellEnd"/>
            <w:r w:rsidR="00C44248" w:rsidRPr="00C44248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C44248" w:rsidRPr="00C44248">
              <w:rPr>
                <w:sz w:val="28"/>
                <w:szCs w:val="28"/>
                <w:lang w:val="ru-RU"/>
              </w:rPr>
              <w:t>ів</w:t>
            </w:r>
            <w:proofErr w:type="spellEnd"/>
            <w:r w:rsidR="00C44248" w:rsidRPr="00C4424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07" w:type="dxa"/>
          </w:tcPr>
          <w:p w:rsidR="002F1034" w:rsidRPr="00C44248" w:rsidRDefault="002F1034" w:rsidP="002F10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248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</w:p>
        </w:tc>
        <w:tc>
          <w:tcPr>
            <w:tcW w:w="2408" w:type="dxa"/>
          </w:tcPr>
          <w:p w:rsidR="002F1034" w:rsidRPr="00C44248" w:rsidRDefault="002F1034" w:rsidP="002F10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4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1034" w:rsidRPr="00C44248" w:rsidTr="00E8430C">
        <w:tc>
          <w:tcPr>
            <w:tcW w:w="4814" w:type="dxa"/>
          </w:tcPr>
          <w:p w:rsidR="002F1034" w:rsidRPr="00C44248" w:rsidRDefault="00B72FBE" w:rsidP="002F1034">
            <w:pPr>
              <w:pStyle w:val="a4"/>
              <w:numPr>
                <w:ilvl w:val="3"/>
                <w:numId w:val="2"/>
              </w:numPr>
              <w:tabs>
                <w:tab w:val="left" w:pos="0"/>
              </w:tabs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C44248">
              <w:rPr>
                <w:sz w:val="28"/>
                <w:szCs w:val="28"/>
                <w:lang w:val="ru-RU"/>
              </w:rPr>
              <w:t>Технічне</w:t>
            </w:r>
            <w:proofErr w:type="spellEnd"/>
            <w:r w:rsidRPr="00C442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4248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C442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4248">
              <w:rPr>
                <w:sz w:val="28"/>
                <w:szCs w:val="28"/>
                <w:lang w:val="ru-RU"/>
              </w:rPr>
              <w:t>наукового</w:t>
            </w:r>
            <w:proofErr w:type="spellEnd"/>
            <w:r w:rsidR="002F1034" w:rsidRPr="00C442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F1034" w:rsidRPr="00C44248">
              <w:rPr>
                <w:sz w:val="28"/>
                <w:szCs w:val="28"/>
                <w:lang w:val="ru-RU"/>
              </w:rPr>
              <w:t>дослідження</w:t>
            </w:r>
            <w:proofErr w:type="spellEnd"/>
            <w:r w:rsidR="002F1034" w:rsidRPr="00C442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F1034" w:rsidRPr="00C44248">
              <w:rPr>
                <w:sz w:val="28"/>
                <w:szCs w:val="28"/>
                <w:lang w:val="ru-RU"/>
              </w:rPr>
              <w:t>аспріанта</w:t>
            </w:r>
            <w:proofErr w:type="spellEnd"/>
            <w:r w:rsidR="00C44248" w:rsidRPr="00C44248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C44248" w:rsidRPr="00C44248">
              <w:rPr>
                <w:sz w:val="28"/>
                <w:szCs w:val="28"/>
                <w:lang w:val="ru-RU"/>
              </w:rPr>
              <w:t>ів</w:t>
            </w:r>
            <w:proofErr w:type="spellEnd"/>
            <w:r w:rsidR="00C44248" w:rsidRPr="00C4424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07" w:type="dxa"/>
          </w:tcPr>
          <w:p w:rsidR="002F1034" w:rsidRPr="00C44248" w:rsidRDefault="002F1034" w:rsidP="002F10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248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</w:p>
        </w:tc>
        <w:tc>
          <w:tcPr>
            <w:tcW w:w="2408" w:type="dxa"/>
          </w:tcPr>
          <w:p w:rsidR="002F1034" w:rsidRPr="00C44248" w:rsidRDefault="002F1034" w:rsidP="002F10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4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1034" w:rsidRPr="00C44248" w:rsidTr="00E8430C">
        <w:tc>
          <w:tcPr>
            <w:tcW w:w="4814" w:type="dxa"/>
          </w:tcPr>
          <w:p w:rsidR="002F1034" w:rsidRPr="00C44248" w:rsidRDefault="002F1034" w:rsidP="002F1034">
            <w:pPr>
              <w:pStyle w:val="a4"/>
              <w:numPr>
                <w:ilvl w:val="3"/>
                <w:numId w:val="2"/>
              </w:numPr>
              <w:tabs>
                <w:tab w:val="left" w:pos="0"/>
              </w:tabs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C44248">
              <w:rPr>
                <w:sz w:val="28"/>
                <w:szCs w:val="28"/>
                <w:lang w:val="ru-RU"/>
              </w:rPr>
              <w:t>Особливості</w:t>
            </w:r>
            <w:proofErr w:type="spellEnd"/>
            <w:r w:rsidRPr="00C442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4248">
              <w:rPr>
                <w:sz w:val="28"/>
                <w:szCs w:val="28"/>
                <w:lang w:val="ru-RU"/>
              </w:rPr>
              <w:t>підготовки</w:t>
            </w:r>
            <w:proofErr w:type="spellEnd"/>
            <w:r w:rsidRPr="00C442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4248">
              <w:rPr>
                <w:sz w:val="28"/>
                <w:szCs w:val="28"/>
                <w:lang w:val="ru-RU"/>
              </w:rPr>
              <w:t>звіту</w:t>
            </w:r>
            <w:proofErr w:type="spellEnd"/>
            <w:r w:rsidRPr="00C442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4248">
              <w:rPr>
                <w:sz w:val="28"/>
                <w:szCs w:val="28"/>
                <w:lang w:val="ru-RU"/>
              </w:rPr>
              <w:t>аспріанта</w:t>
            </w:r>
            <w:proofErr w:type="spellEnd"/>
            <w:r w:rsidRPr="00C44248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44248"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 w:rsidRPr="00C44248">
              <w:rPr>
                <w:sz w:val="28"/>
                <w:szCs w:val="28"/>
                <w:lang w:val="ru-RU"/>
              </w:rPr>
              <w:t xml:space="preserve"> семестр</w:t>
            </w:r>
          </w:p>
        </w:tc>
        <w:tc>
          <w:tcPr>
            <w:tcW w:w="2407" w:type="dxa"/>
          </w:tcPr>
          <w:p w:rsidR="002F1034" w:rsidRPr="00C44248" w:rsidRDefault="002F1034" w:rsidP="002F10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248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spellEnd"/>
          </w:p>
        </w:tc>
        <w:tc>
          <w:tcPr>
            <w:tcW w:w="2408" w:type="dxa"/>
          </w:tcPr>
          <w:p w:rsidR="002F1034" w:rsidRPr="00C44248" w:rsidRDefault="002F1034" w:rsidP="002F10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4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1034" w:rsidRPr="00C44248" w:rsidTr="00E8430C">
        <w:tc>
          <w:tcPr>
            <w:tcW w:w="4814" w:type="dxa"/>
          </w:tcPr>
          <w:p w:rsidR="002F1034" w:rsidRPr="00C44248" w:rsidRDefault="002F1034" w:rsidP="002F1034">
            <w:pPr>
              <w:pStyle w:val="a4"/>
              <w:numPr>
                <w:ilvl w:val="3"/>
                <w:numId w:val="2"/>
              </w:numPr>
              <w:tabs>
                <w:tab w:val="left" w:pos="0"/>
              </w:tabs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C44248">
              <w:rPr>
                <w:sz w:val="28"/>
                <w:szCs w:val="28"/>
                <w:lang w:val="ru-RU"/>
              </w:rPr>
              <w:t>Презентація</w:t>
            </w:r>
            <w:proofErr w:type="spellEnd"/>
            <w:r w:rsidRPr="00C44248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44248">
              <w:rPr>
                <w:sz w:val="28"/>
                <w:szCs w:val="28"/>
                <w:lang w:val="ru-RU"/>
              </w:rPr>
              <w:t>обговорення</w:t>
            </w:r>
            <w:proofErr w:type="spellEnd"/>
            <w:r w:rsidRPr="00C442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4248">
              <w:rPr>
                <w:sz w:val="28"/>
                <w:szCs w:val="28"/>
                <w:lang w:val="ru-RU"/>
              </w:rPr>
              <w:t>звіту</w:t>
            </w:r>
            <w:proofErr w:type="spellEnd"/>
            <w:r w:rsidRPr="00C44248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44248"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 w:rsidRPr="00C44248">
              <w:rPr>
                <w:sz w:val="28"/>
                <w:szCs w:val="28"/>
                <w:lang w:val="ru-RU"/>
              </w:rPr>
              <w:t xml:space="preserve"> семестр</w:t>
            </w:r>
          </w:p>
        </w:tc>
        <w:tc>
          <w:tcPr>
            <w:tcW w:w="2407" w:type="dxa"/>
          </w:tcPr>
          <w:p w:rsidR="002F1034" w:rsidRPr="00C44248" w:rsidRDefault="002F1034" w:rsidP="002F10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248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2408" w:type="dxa"/>
          </w:tcPr>
          <w:p w:rsidR="002F1034" w:rsidRPr="00C44248" w:rsidRDefault="002F1034" w:rsidP="002F10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4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72FBE" w:rsidRPr="00C44248" w:rsidRDefault="00B72FBE" w:rsidP="00B72FBE">
      <w:pPr>
        <w:pStyle w:val="1"/>
        <w:numPr>
          <w:ilvl w:val="0"/>
          <w:numId w:val="2"/>
        </w:numPr>
        <w:tabs>
          <w:tab w:val="left" w:pos="0"/>
        </w:tabs>
        <w:ind w:left="0" w:firstLine="0"/>
        <w:contextualSpacing/>
        <w:jc w:val="center"/>
      </w:pPr>
      <w:proofErr w:type="spellStart"/>
      <w:r w:rsidRPr="00C44248">
        <w:t>Звітна</w:t>
      </w:r>
      <w:proofErr w:type="spellEnd"/>
      <w:r w:rsidRPr="00C44248">
        <w:rPr>
          <w:spacing w:val="-8"/>
        </w:rPr>
        <w:t xml:space="preserve"> </w:t>
      </w:r>
      <w:proofErr w:type="spellStart"/>
      <w:r w:rsidRPr="00C44248">
        <w:t>документація</w:t>
      </w:r>
      <w:proofErr w:type="spellEnd"/>
    </w:p>
    <w:p w:rsidR="00C44248" w:rsidRPr="00C44248" w:rsidRDefault="00B72FBE" w:rsidP="00AD4D14">
      <w:pPr>
        <w:pStyle w:val="a4"/>
        <w:numPr>
          <w:ilvl w:val="1"/>
          <w:numId w:val="2"/>
        </w:numPr>
        <w:tabs>
          <w:tab w:val="left" w:pos="1326"/>
        </w:tabs>
        <w:spacing w:before="155"/>
        <w:ind w:left="0" w:right="107" w:firstLine="567"/>
        <w:contextualSpacing/>
        <w:rPr>
          <w:b/>
          <w:sz w:val="28"/>
          <w:szCs w:val="28"/>
          <w:lang w:val="uk-UA"/>
        </w:rPr>
      </w:pPr>
      <w:r w:rsidRPr="00C44248">
        <w:rPr>
          <w:sz w:val="28"/>
          <w:szCs w:val="28"/>
          <w:lang w:val="ru-RU"/>
        </w:rPr>
        <w:t xml:space="preserve">За </w:t>
      </w:r>
      <w:proofErr w:type="spellStart"/>
      <w:r w:rsidRPr="00C44248">
        <w:rPr>
          <w:sz w:val="28"/>
          <w:szCs w:val="28"/>
          <w:lang w:val="ru-RU"/>
        </w:rPr>
        <w:t>підсумками</w:t>
      </w:r>
      <w:proofErr w:type="spellEnd"/>
      <w:r w:rsidRPr="00C44248">
        <w:rPr>
          <w:sz w:val="28"/>
          <w:szCs w:val="28"/>
          <w:lang w:val="ru-RU"/>
        </w:rPr>
        <w:t xml:space="preserve"> </w:t>
      </w:r>
      <w:r w:rsidRPr="00C44248">
        <w:rPr>
          <w:sz w:val="28"/>
          <w:szCs w:val="28"/>
          <w:lang w:val="uk-UA"/>
        </w:rPr>
        <w:t>проведення семінар</w:t>
      </w:r>
      <w:r w:rsidR="00C44248" w:rsidRPr="00C44248">
        <w:rPr>
          <w:sz w:val="28"/>
          <w:szCs w:val="28"/>
          <w:lang w:val="uk-UA"/>
        </w:rPr>
        <w:t>у</w:t>
      </w:r>
      <w:r w:rsidRPr="00C44248">
        <w:rPr>
          <w:sz w:val="28"/>
          <w:szCs w:val="28"/>
          <w:lang w:val="uk-UA"/>
        </w:rPr>
        <w:t xml:space="preserve"> за спеціальністю (презентації звіту аспіранта) заповнюється атестаційний лист проміжної (річної) атестації, витяг з протоколу засідання кафедри та заповнений індивідуальний план наукової роботи, які в десятиденний термін подаються до </w:t>
      </w:r>
      <w:r w:rsidR="00C44248" w:rsidRPr="00C44248">
        <w:rPr>
          <w:sz w:val="28"/>
          <w:szCs w:val="28"/>
          <w:lang w:val="uk-UA"/>
        </w:rPr>
        <w:t xml:space="preserve">відділу </w:t>
      </w:r>
      <w:r w:rsidRPr="00C44248">
        <w:rPr>
          <w:sz w:val="28"/>
          <w:szCs w:val="28"/>
          <w:lang w:val="uk-UA"/>
        </w:rPr>
        <w:t>докторантури та аспірантури.</w:t>
      </w:r>
    </w:p>
    <w:sectPr w:rsidR="00C44248" w:rsidRPr="00C44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3A1B"/>
    <w:multiLevelType w:val="multilevel"/>
    <w:tmpl w:val="2C506ABA"/>
    <w:lvl w:ilvl="0">
      <w:start w:val="1"/>
      <w:numFmt w:val="decimal"/>
      <w:lvlText w:val="%1."/>
      <w:lvlJc w:val="left"/>
      <w:pPr>
        <w:ind w:left="41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22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2">
      <w:start w:val="1"/>
      <w:numFmt w:val="bullet"/>
      <w:lvlText w:val=""/>
      <w:lvlJc w:val="left"/>
      <w:pPr>
        <w:ind w:left="102" w:hanging="791"/>
      </w:pPr>
      <w:rPr>
        <w:rFonts w:ascii="Wingdings" w:hAnsi="Wingdings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222" w:hanging="33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4">
      <w:numFmt w:val="bullet"/>
      <w:lvlText w:val="•"/>
      <w:lvlJc w:val="left"/>
      <w:pPr>
        <w:ind w:left="5481" w:hanging="334"/>
      </w:pPr>
      <w:rPr>
        <w:rFonts w:hint="default"/>
      </w:rPr>
    </w:lvl>
    <w:lvl w:ilvl="5">
      <w:numFmt w:val="bullet"/>
      <w:lvlText w:val="•"/>
      <w:lvlJc w:val="left"/>
      <w:pPr>
        <w:ind w:left="6162" w:hanging="334"/>
      </w:pPr>
      <w:rPr>
        <w:rFonts w:hint="default"/>
      </w:rPr>
    </w:lvl>
    <w:lvl w:ilvl="6">
      <w:numFmt w:val="bullet"/>
      <w:lvlText w:val="•"/>
      <w:lvlJc w:val="left"/>
      <w:pPr>
        <w:ind w:left="6843" w:hanging="334"/>
      </w:pPr>
      <w:rPr>
        <w:rFonts w:hint="default"/>
      </w:rPr>
    </w:lvl>
    <w:lvl w:ilvl="7">
      <w:numFmt w:val="bullet"/>
      <w:lvlText w:val="•"/>
      <w:lvlJc w:val="left"/>
      <w:pPr>
        <w:ind w:left="7524" w:hanging="334"/>
      </w:pPr>
      <w:rPr>
        <w:rFonts w:hint="default"/>
      </w:rPr>
    </w:lvl>
    <w:lvl w:ilvl="8">
      <w:numFmt w:val="bullet"/>
      <w:lvlText w:val="•"/>
      <w:lvlJc w:val="left"/>
      <w:pPr>
        <w:ind w:left="8204" w:hanging="334"/>
      </w:pPr>
      <w:rPr>
        <w:rFonts w:hint="default"/>
      </w:rPr>
    </w:lvl>
  </w:abstractNum>
  <w:abstractNum w:abstractNumId="1" w15:restartNumberingAfterBreak="0">
    <w:nsid w:val="2EE2561E"/>
    <w:multiLevelType w:val="multilevel"/>
    <w:tmpl w:val="DB862AFC"/>
    <w:lvl w:ilvl="0">
      <w:start w:val="2"/>
      <w:numFmt w:val="decimal"/>
      <w:lvlText w:val="%1"/>
      <w:lvlJc w:val="left"/>
      <w:pPr>
        <w:ind w:left="102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06"/>
      </w:pPr>
      <w:rPr>
        <w:rFonts w:hint="default"/>
      </w:rPr>
    </w:lvl>
    <w:lvl w:ilvl="3">
      <w:numFmt w:val="bullet"/>
      <w:lvlText w:val="•"/>
      <w:lvlJc w:val="left"/>
      <w:pPr>
        <w:ind w:left="2939" w:hanging="506"/>
      </w:pPr>
      <w:rPr>
        <w:rFonts w:hint="default"/>
      </w:rPr>
    </w:lvl>
    <w:lvl w:ilvl="4">
      <w:numFmt w:val="bullet"/>
      <w:lvlText w:val="•"/>
      <w:lvlJc w:val="left"/>
      <w:pPr>
        <w:ind w:left="3886" w:hanging="506"/>
      </w:pPr>
      <w:rPr>
        <w:rFonts w:hint="default"/>
      </w:rPr>
    </w:lvl>
    <w:lvl w:ilvl="5">
      <w:numFmt w:val="bullet"/>
      <w:lvlText w:val="•"/>
      <w:lvlJc w:val="left"/>
      <w:pPr>
        <w:ind w:left="4833" w:hanging="506"/>
      </w:pPr>
      <w:rPr>
        <w:rFonts w:hint="default"/>
      </w:rPr>
    </w:lvl>
    <w:lvl w:ilvl="6">
      <w:numFmt w:val="bullet"/>
      <w:lvlText w:val="•"/>
      <w:lvlJc w:val="left"/>
      <w:pPr>
        <w:ind w:left="5779" w:hanging="506"/>
      </w:pPr>
      <w:rPr>
        <w:rFonts w:hint="default"/>
      </w:rPr>
    </w:lvl>
    <w:lvl w:ilvl="7">
      <w:numFmt w:val="bullet"/>
      <w:lvlText w:val="•"/>
      <w:lvlJc w:val="left"/>
      <w:pPr>
        <w:ind w:left="6726" w:hanging="506"/>
      </w:pPr>
      <w:rPr>
        <w:rFonts w:hint="default"/>
      </w:rPr>
    </w:lvl>
    <w:lvl w:ilvl="8">
      <w:numFmt w:val="bullet"/>
      <w:lvlText w:val="•"/>
      <w:lvlJc w:val="left"/>
      <w:pPr>
        <w:ind w:left="7673" w:hanging="506"/>
      </w:pPr>
      <w:rPr>
        <w:rFonts w:hint="default"/>
      </w:rPr>
    </w:lvl>
  </w:abstractNum>
  <w:abstractNum w:abstractNumId="2" w15:restartNumberingAfterBreak="0">
    <w:nsid w:val="4F552A00"/>
    <w:multiLevelType w:val="multilevel"/>
    <w:tmpl w:val="75E8B94A"/>
    <w:lvl w:ilvl="0">
      <w:start w:val="5"/>
      <w:numFmt w:val="decimal"/>
      <w:lvlText w:val="%1"/>
      <w:lvlJc w:val="left"/>
      <w:pPr>
        <w:ind w:left="10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863"/>
      </w:pPr>
      <w:rPr>
        <w:rFonts w:hint="default"/>
      </w:rPr>
    </w:lvl>
    <w:lvl w:ilvl="4">
      <w:numFmt w:val="bullet"/>
      <w:lvlText w:val="•"/>
      <w:lvlJc w:val="left"/>
      <w:pPr>
        <w:ind w:left="3886" w:hanging="863"/>
      </w:pPr>
      <w:rPr>
        <w:rFonts w:hint="default"/>
      </w:rPr>
    </w:lvl>
    <w:lvl w:ilvl="5">
      <w:numFmt w:val="bullet"/>
      <w:lvlText w:val="•"/>
      <w:lvlJc w:val="left"/>
      <w:pPr>
        <w:ind w:left="4833" w:hanging="863"/>
      </w:pPr>
      <w:rPr>
        <w:rFonts w:hint="default"/>
      </w:rPr>
    </w:lvl>
    <w:lvl w:ilvl="6">
      <w:numFmt w:val="bullet"/>
      <w:lvlText w:val="•"/>
      <w:lvlJc w:val="left"/>
      <w:pPr>
        <w:ind w:left="5779" w:hanging="863"/>
      </w:pPr>
      <w:rPr>
        <w:rFonts w:hint="default"/>
      </w:rPr>
    </w:lvl>
    <w:lvl w:ilvl="7">
      <w:numFmt w:val="bullet"/>
      <w:lvlText w:val="•"/>
      <w:lvlJc w:val="left"/>
      <w:pPr>
        <w:ind w:left="6726" w:hanging="863"/>
      </w:pPr>
      <w:rPr>
        <w:rFonts w:hint="default"/>
      </w:rPr>
    </w:lvl>
    <w:lvl w:ilvl="8">
      <w:numFmt w:val="bullet"/>
      <w:lvlText w:val="•"/>
      <w:lvlJc w:val="left"/>
      <w:pPr>
        <w:ind w:left="7673" w:hanging="863"/>
      </w:pPr>
      <w:rPr>
        <w:rFonts w:hint="default"/>
      </w:rPr>
    </w:lvl>
  </w:abstractNum>
  <w:abstractNum w:abstractNumId="3" w15:restartNumberingAfterBreak="0">
    <w:nsid w:val="74390B7B"/>
    <w:multiLevelType w:val="hybridMultilevel"/>
    <w:tmpl w:val="3D347754"/>
    <w:lvl w:ilvl="0" w:tplc="04220005">
      <w:start w:val="1"/>
      <w:numFmt w:val="bullet"/>
      <w:lvlText w:val=""/>
      <w:lvlJc w:val="left"/>
      <w:pPr>
        <w:ind w:left="5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4" w15:restartNumberingAfterBreak="0">
    <w:nsid w:val="7BEB38FF"/>
    <w:multiLevelType w:val="hybridMultilevel"/>
    <w:tmpl w:val="79EA934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FF"/>
    <w:rsid w:val="00184DAF"/>
    <w:rsid w:val="002F1034"/>
    <w:rsid w:val="00387D3A"/>
    <w:rsid w:val="003930FF"/>
    <w:rsid w:val="006C41A2"/>
    <w:rsid w:val="00997E33"/>
    <w:rsid w:val="009A4BAA"/>
    <w:rsid w:val="00B72FBE"/>
    <w:rsid w:val="00C44248"/>
    <w:rsid w:val="00F9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1634-BFA5-4BF5-A8BB-C38A4ECA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3A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1"/>
    <w:qFormat/>
    <w:rsid w:val="00387D3A"/>
    <w:pPr>
      <w:widowControl w:val="0"/>
      <w:spacing w:before="12" w:after="0" w:line="240" w:lineRule="auto"/>
      <w:ind w:left="303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2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D3A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87D3A"/>
    <w:rPr>
      <w:rFonts w:eastAsia="Times New Roman" w:cs="Times New Roman"/>
      <w:b/>
      <w:bCs/>
      <w:szCs w:val="28"/>
      <w:lang w:val="en-US"/>
    </w:rPr>
  </w:style>
  <w:style w:type="paragraph" w:styleId="a4">
    <w:name w:val="List Paragraph"/>
    <w:basedOn w:val="a"/>
    <w:uiPriority w:val="1"/>
    <w:qFormat/>
    <w:rsid w:val="00387D3A"/>
    <w:pPr>
      <w:widowControl w:val="0"/>
      <w:spacing w:before="5" w:after="0" w:line="240" w:lineRule="auto"/>
      <w:ind w:left="102" w:firstLine="566"/>
      <w:jc w:val="both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7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FB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442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C44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2DC2-1AE1-4E6D-A271-0E2D4406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2018-02-08T11:51:00Z</cp:lastPrinted>
  <dcterms:created xsi:type="dcterms:W3CDTF">2018-02-01T07:42:00Z</dcterms:created>
  <dcterms:modified xsi:type="dcterms:W3CDTF">2018-02-08T13:40:00Z</dcterms:modified>
</cp:coreProperties>
</file>